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EE4" w:rsidRDefault="00C27159" w:rsidP="009651D9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10572B">
        <w:rPr>
          <w:rFonts w:ascii="Times New Roman" w:hAnsi="Times New Roman" w:cs="Times New Roman"/>
          <w:b/>
          <w:smallCaps/>
          <w:sz w:val="24"/>
          <w:szCs w:val="24"/>
        </w:rPr>
        <w:t>Календарно-тематическое планирование</w:t>
      </w:r>
      <w:r w:rsidR="00AE2525">
        <w:rPr>
          <w:rFonts w:ascii="Times New Roman" w:hAnsi="Times New Roman" w:cs="Times New Roman"/>
          <w:b/>
          <w:smallCaps/>
          <w:sz w:val="24"/>
          <w:szCs w:val="24"/>
        </w:rPr>
        <w:t xml:space="preserve">  </w:t>
      </w:r>
    </w:p>
    <w:p w:rsidR="00C27159" w:rsidRPr="0010572B" w:rsidRDefault="00AE2525" w:rsidP="009651D9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hAnsi="Times New Roman" w:cs="Times New Roman"/>
          <w:b/>
          <w:smallCaps/>
          <w:sz w:val="24"/>
          <w:szCs w:val="24"/>
        </w:rPr>
        <w:t xml:space="preserve"> математика    4 класс</w:t>
      </w:r>
      <w:r w:rsidR="00256A44">
        <w:rPr>
          <w:rFonts w:ascii="Times New Roman" w:hAnsi="Times New Roman" w:cs="Times New Roman"/>
          <w:b/>
          <w:smallCaps/>
          <w:sz w:val="24"/>
          <w:szCs w:val="24"/>
        </w:rPr>
        <w:t xml:space="preserve">, 2020-2021 уч. год </w:t>
      </w:r>
      <w:bookmarkStart w:id="0" w:name="_GoBack"/>
      <w:bookmarkEnd w:id="0"/>
      <w:r w:rsidR="00256A44">
        <w:rPr>
          <w:rFonts w:ascii="Times New Roman" w:hAnsi="Times New Roman" w:cs="Times New Roman"/>
          <w:b/>
          <w:smallCaps/>
          <w:sz w:val="24"/>
          <w:szCs w:val="24"/>
        </w:rPr>
        <w:t xml:space="preserve"> (134</w:t>
      </w:r>
      <w:r w:rsidR="00A672B0">
        <w:rPr>
          <w:rFonts w:ascii="Times New Roman" w:hAnsi="Times New Roman" w:cs="Times New Roman"/>
          <w:b/>
          <w:smallCaps/>
          <w:sz w:val="24"/>
          <w:szCs w:val="24"/>
        </w:rPr>
        <w:t>ч.)</w:t>
      </w:r>
    </w:p>
    <w:p w:rsidR="00CC6041" w:rsidRPr="006B2B5A" w:rsidRDefault="00CC6041" w:rsidP="00A2044C">
      <w:pPr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tbl>
      <w:tblPr>
        <w:tblW w:w="484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1"/>
        <w:gridCol w:w="2454"/>
        <w:gridCol w:w="9"/>
        <w:gridCol w:w="1408"/>
        <w:gridCol w:w="9"/>
        <w:gridCol w:w="3397"/>
        <w:gridCol w:w="9"/>
        <w:gridCol w:w="2825"/>
        <w:gridCol w:w="9"/>
        <w:gridCol w:w="2684"/>
        <w:gridCol w:w="9"/>
        <w:gridCol w:w="1126"/>
      </w:tblGrid>
      <w:tr w:rsidR="00AE2525" w:rsidRPr="003F43B9" w:rsidTr="00A672B0">
        <w:trPr>
          <w:trHeight w:val="303"/>
          <w:jc w:val="center"/>
        </w:trPr>
        <w:tc>
          <w:tcPr>
            <w:tcW w:w="347" w:type="pct"/>
            <w:shd w:val="clear" w:color="auto" w:fill="FFFFFF" w:themeFill="background1"/>
          </w:tcPr>
          <w:p w:rsidR="00AE2525" w:rsidRPr="00DD5E3B" w:rsidRDefault="00AE2525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E3B">
              <w:rPr>
                <w:rFonts w:ascii="Times New Roman" w:hAnsi="Times New Roman" w:cs="Times New Roman"/>
                <w:b/>
                <w:sz w:val="24"/>
                <w:szCs w:val="24"/>
              </w:rPr>
              <w:t>№ п.п.</w:t>
            </w:r>
          </w:p>
        </w:tc>
        <w:tc>
          <w:tcPr>
            <w:tcW w:w="819" w:type="pct"/>
            <w:shd w:val="clear" w:color="auto" w:fill="FFFFFF" w:themeFill="background1"/>
          </w:tcPr>
          <w:p w:rsidR="00AE2525" w:rsidRPr="00DD5E3B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E3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73" w:type="pct"/>
            <w:gridSpan w:val="2"/>
            <w:shd w:val="clear" w:color="auto" w:fill="FFFFFF" w:themeFill="background1"/>
          </w:tcPr>
          <w:p w:rsidR="00AE2525" w:rsidRPr="00DD5E3B" w:rsidRDefault="00AE2525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E3B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137" w:type="pct"/>
            <w:gridSpan w:val="2"/>
            <w:shd w:val="clear" w:color="auto" w:fill="FFFFFF" w:themeFill="background1"/>
            <w:vAlign w:val="center"/>
          </w:tcPr>
          <w:p w:rsidR="00AE2525" w:rsidRPr="00DD5E3B" w:rsidRDefault="00AE2525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E3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</w:t>
            </w:r>
          </w:p>
          <w:p w:rsidR="00AE2525" w:rsidRPr="00DD5E3B" w:rsidRDefault="00AE2525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5E3B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деятельности</w:t>
            </w:r>
          </w:p>
        </w:tc>
        <w:tc>
          <w:tcPr>
            <w:tcW w:w="946" w:type="pct"/>
            <w:gridSpan w:val="2"/>
            <w:shd w:val="clear" w:color="auto" w:fill="FFFFFF" w:themeFill="background1"/>
            <w:vAlign w:val="center"/>
          </w:tcPr>
          <w:p w:rsidR="00AE2525" w:rsidRPr="00DD5E3B" w:rsidRDefault="00AE2525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E3B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</w:t>
            </w:r>
          </w:p>
          <w:p w:rsidR="00AE2525" w:rsidRPr="00DD5E3B" w:rsidRDefault="00AE2525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E3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 освоения материала</w:t>
            </w:r>
          </w:p>
        </w:tc>
        <w:tc>
          <w:tcPr>
            <w:tcW w:w="899" w:type="pct"/>
            <w:gridSpan w:val="2"/>
            <w:shd w:val="clear" w:color="auto" w:fill="FFFFFF" w:themeFill="background1"/>
            <w:vAlign w:val="center"/>
          </w:tcPr>
          <w:p w:rsidR="00AE2525" w:rsidRPr="00DD5E3B" w:rsidRDefault="00AE2525" w:rsidP="00DD5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E3B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379" w:type="pct"/>
            <w:gridSpan w:val="2"/>
            <w:shd w:val="clear" w:color="auto" w:fill="FFFFFF" w:themeFill="background1"/>
          </w:tcPr>
          <w:p w:rsidR="00AE2525" w:rsidRPr="00DD5E3B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E3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AE2525" w:rsidRPr="00AE2525" w:rsidTr="00A672B0">
        <w:trPr>
          <w:trHeight w:val="303"/>
          <w:jc w:val="center"/>
        </w:trPr>
        <w:tc>
          <w:tcPr>
            <w:tcW w:w="347" w:type="pct"/>
            <w:shd w:val="clear" w:color="auto" w:fill="FFFFFF" w:themeFill="background1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FFFFF" w:themeFill="background1"/>
          </w:tcPr>
          <w:p w:rsidR="005A1EE4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:rsid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Числа от 1 до 1000.        Сложение и вычитание       Повторение (12 ч)</w:t>
            </w:r>
          </w:p>
          <w:p w:rsidR="005A1EE4" w:rsidRPr="00AE2525" w:rsidRDefault="005A1EE4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Нумерация. Счёт предметов. Разряды </w:t>
            </w:r>
          </w:p>
        </w:tc>
        <w:tc>
          <w:tcPr>
            <w:tcW w:w="473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Урок повторения</w:t>
            </w:r>
          </w:p>
          <w:p w:rsidR="00AE2525" w:rsidRPr="00AE2525" w:rsidRDefault="00AE2525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и обобщения</w:t>
            </w:r>
          </w:p>
        </w:tc>
        <w:tc>
          <w:tcPr>
            <w:tcW w:w="1137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Образовывать числа натурального ряда от 100 до 1000. 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вычислительные навыки, решать задачу разными способами; составлять задачи, обратные данной </w:t>
            </w:r>
          </w:p>
        </w:tc>
        <w:tc>
          <w:tcPr>
            <w:tcW w:w="946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Называть последователь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ность чисел в пределах 1000; объяснять, как образуется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каждая следующая счётная единица. Называть разряды и классы.</w:t>
            </w:r>
          </w:p>
        </w:tc>
        <w:tc>
          <w:tcPr>
            <w:tcW w:w="899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before="100" w:beforeAutospacing="1" w:after="0" w:line="240" w:lineRule="auto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Самостоятельное создание алгоритмов деятельности при решении проблем поискового характера. Установление причинно-следственных связей</w:t>
            </w:r>
          </w:p>
        </w:tc>
        <w:tc>
          <w:tcPr>
            <w:tcW w:w="379" w:type="pct"/>
            <w:gridSpan w:val="2"/>
            <w:shd w:val="clear" w:color="auto" w:fill="FFFFFF" w:themeFill="background1"/>
          </w:tcPr>
          <w:p w:rsidR="00AE2525" w:rsidRPr="00114980" w:rsidRDefault="00654D1C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114980" w:rsidRPr="0011498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E2525" w:rsidRPr="00AE2525" w:rsidTr="00A672B0">
        <w:trPr>
          <w:trHeight w:val="303"/>
          <w:jc w:val="center"/>
        </w:trPr>
        <w:tc>
          <w:tcPr>
            <w:tcW w:w="347" w:type="pct"/>
            <w:shd w:val="clear" w:color="auto" w:fill="FFFFFF" w:themeFill="background1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FFFFF" w:themeFill="background1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Числовые выра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жения. Порядок 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выполнения дей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ствий </w:t>
            </w:r>
          </w:p>
        </w:tc>
        <w:tc>
          <w:tcPr>
            <w:tcW w:w="473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Урок повторения</w:t>
            </w:r>
          </w:p>
          <w:p w:rsidR="00AE2525" w:rsidRPr="00AE2525" w:rsidRDefault="00AE2525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и обобщения</w:t>
            </w:r>
          </w:p>
        </w:tc>
        <w:tc>
          <w:tcPr>
            <w:tcW w:w="1137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правила о порядке выполнения действий в числовых выражениях со скобками и без скобок при вычислениях значений числовых выражений </w:t>
            </w:r>
          </w:p>
        </w:tc>
        <w:tc>
          <w:tcPr>
            <w:tcW w:w="946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Вычислять зна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чение числового вы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ражения, содержащего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2-3 действия. Понимать правила порядка выполнения действий в числовых выражениях </w:t>
            </w:r>
          </w:p>
        </w:tc>
        <w:tc>
          <w:tcPr>
            <w:tcW w:w="899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Планировать, контролировать и оценивать учебные действия в соответствии с поставленной задачей и условиями её выполнения </w:t>
            </w:r>
          </w:p>
        </w:tc>
        <w:tc>
          <w:tcPr>
            <w:tcW w:w="379" w:type="pct"/>
            <w:gridSpan w:val="2"/>
            <w:shd w:val="clear" w:color="auto" w:fill="FFFFFF" w:themeFill="background1"/>
          </w:tcPr>
          <w:p w:rsidR="00AE2525" w:rsidRPr="00114980" w:rsidRDefault="00654D1C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114980" w:rsidRPr="0011498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E2525" w:rsidRPr="00AE2525" w:rsidTr="00A672B0">
        <w:trPr>
          <w:trHeight w:val="303"/>
          <w:jc w:val="center"/>
        </w:trPr>
        <w:tc>
          <w:tcPr>
            <w:tcW w:w="347" w:type="pct"/>
            <w:shd w:val="clear" w:color="auto" w:fill="FFFFFF" w:themeFill="background1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FFFFF" w:themeFill="background1"/>
          </w:tcPr>
          <w:p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Нахождение суммы нескольких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слагаемых </w:t>
            </w:r>
          </w:p>
        </w:tc>
        <w:tc>
          <w:tcPr>
            <w:tcW w:w="473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1137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Выполнять письменные вычисления с натуральны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ми числами. Находить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 чи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словых выражений со скобками и без них </w:t>
            </w:r>
          </w:p>
        </w:tc>
        <w:tc>
          <w:tcPr>
            <w:tcW w:w="946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Вычислять сумму трёх слагаемых.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Вычислять зна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чение числового вы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ражения, содержащего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2-3 действия </w:t>
            </w:r>
          </w:p>
          <w:p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  <w:gridSpan w:val="2"/>
            <w:shd w:val="clear" w:color="auto" w:fill="FFFFFF" w:themeFill="background1"/>
          </w:tcPr>
          <w:p w:rsidR="00AE2525" w:rsidRPr="00AE2525" w:rsidRDefault="00AE2525" w:rsidP="005A1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создание алгоритмов деятельности при решении проблем поискового характера. </w:t>
            </w:r>
          </w:p>
        </w:tc>
        <w:tc>
          <w:tcPr>
            <w:tcW w:w="379" w:type="pct"/>
            <w:gridSpan w:val="2"/>
            <w:shd w:val="clear" w:color="auto" w:fill="FFFFFF" w:themeFill="background1"/>
          </w:tcPr>
          <w:p w:rsidR="00AE2525" w:rsidRPr="00114980" w:rsidRDefault="00654D1C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114980" w:rsidRPr="0011498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E2525" w:rsidRPr="00AE2525" w:rsidTr="00A672B0">
        <w:trPr>
          <w:trHeight w:val="303"/>
          <w:jc w:val="center"/>
        </w:trPr>
        <w:tc>
          <w:tcPr>
            <w:tcW w:w="347" w:type="pct"/>
            <w:shd w:val="clear" w:color="auto" w:fill="FFFFFF" w:themeFill="background1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FFFFF" w:themeFill="background1"/>
          </w:tcPr>
          <w:p w:rsidR="00AE2525" w:rsidRPr="00AE2525" w:rsidRDefault="00AE2525" w:rsidP="00DD5E3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Вычитание трёх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 </w:t>
            </w:r>
          </w:p>
        </w:tc>
        <w:tc>
          <w:tcPr>
            <w:tcW w:w="473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Выполнять письменное вычитание трёхзначных чисел. Находить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 чи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словых выражений со скобками и без них </w:t>
            </w:r>
          </w:p>
        </w:tc>
        <w:tc>
          <w:tcPr>
            <w:tcW w:w="946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алгоритм письменного вычитания чисел и выполнять эти действия с числами в пределах 1000 </w:t>
            </w:r>
          </w:p>
        </w:tc>
        <w:tc>
          <w:tcPr>
            <w:tcW w:w="899" w:type="pct"/>
            <w:gridSpan w:val="2"/>
            <w:shd w:val="clear" w:color="auto" w:fill="FFFFFF" w:themeFill="background1"/>
          </w:tcPr>
          <w:p w:rsid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Актуализировать свои знания для проведения простейших математических доказательств.</w:t>
            </w:r>
          </w:p>
          <w:p w:rsidR="005A1EE4" w:rsidRPr="00AE2525" w:rsidRDefault="005A1EE4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  <w:gridSpan w:val="2"/>
            <w:shd w:val="clear" w:color="auto" w:fill="FFFFFF" w:themeFill="background1"/>
          </w:tcPr>
          <w:p w:rsidR="00AE2525" w:rsidRPr="00AE2525" w:rsidRDefault="00654D1C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11498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E2525" w:rsidRPr="00AE2525" w:rsidTr="00A672B0">
        <w:trPr>
          <w:trHeight w:val="303"/>
          <w:jc w:val="center"/>
        </w:trPr>
        <w:tc>
          <w:tcPr>
            <w:tcW w:w="347" w:type="pct"/>
            <w:shd w:val="clear" w:color="auto" w:fill="FFFFFF" w:themeFill="background1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FFFFF" w:themeFill="background1"/>
          </w:tcPr>
          <w:p w:rsidR="00AE2525" w:rsidRPr="00AE2525" w:rsidRDefault="00AE2525" w:rsidP="00DD5E3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Приёмы письменного умножения трехзначных чи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сел на однозначные </w:t>
            </w:r>
          </w:p>
        </w:tc>
        <w:tc>
          <w:tcPr>
            <w:tcW w:w="473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Умножать письменно в пределах 1000 с переходом через разряд многозначного числа на однозначное. Совершенствовать устные и письменные вычислительные навыки, умение решать задачи </w:t>
            </w:r>
          </w:p>
        </w:tc>
        <w:tc>
          <w:tcPr>
            <w:tcW w:w="946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умножение в пределах 1000 с переходом через разряд многозначного числа на однозначное.</w:t>
            </w:r>
          </w:p>
        </w:tc>
        <w:tc>
          <w:tcPr>
            <w:tcW w:w="899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  <w:tc>
          <w:tcPr>
            <w:tcW w:w="379" w:type="pct"/>
            <w:gridSpan w:val="2"/>
            <w:shd w:val="clear" w:color="auto" w:fill="FFFFFF" w:themeFill="background1"/>
            <w:vAlign w:val="center"/>
          </w:tcPr>
          <w:p w:rsidR="00114980" w:rsidRPr="00A47138" w:rsidRDefault="00654D1C" w:rsidP="001149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07DA2" w:rsidRPr="00A4713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114980" w:rsidRPr="00A47138" w:rsidRDefault="00114980" w:rsidP="00DD5E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980" w:rsidRPr="00A47138" w:rsidRDefault="00114980" w:rsidP="00DD5E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25" w:rsidRPr="00AE2525" w:rsidTr="00A672B0">
        <w:trPr>
          <w:trHeight w:val="1639"/>
          <w:jc w:val="center"/>
        </w:trPr>
        <w:tc>
          <w:tcPr>
            <w:tcW w:w="347" w:type="pct"/>
            <w:shd w:val="clear" w:color="auto" w:fill="FFFFFF" w:themeFill="background1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FFFFF" w:themeFill="background1"/>
          </w:tcPr>
          <w:p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Письменное умножение однозначных чисел на многозначные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2525" w:rsidRPr="00AE2525" w:rsidRDefault="00FD1C22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C22">
              <w:rPr>
                <w:rFonts w:ascii="Times New Roman" w:hAnsi="Times New Roman" w:cs="Times New Roman"/>
                <w:sz w:val="24"/>
                <w:szCs w:val="24"/>
              </w:rPr>
              <w:t xml:space="preserve">Тест №1 </w:t>
            </w:r>
            <w:r w:rsidRPr="00FD1C22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по</w:t>
            </w:r>
            <w:r w:rsidRPr="00AE2525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теме: «Числа от 1 до</w:t>
            </w:r>
            <w:r w:rsidRPr="005A1E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»</w:t>
            </w:r>
          </w:p>
        </w:tc>
        <w:tc>
          <w:tcPr>
            <w:tcW w:w="473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Использовать переместительное свойство умножения. Умножать письменно в пределах 1000 с переходом через разряд многозначное число на однозначное. Совершенствовать устные и письменные вычислительные навыки, умение решать задачи</w:t>
            </w:r>
            <w:r w:rsidR="00FD1C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1C22" w:rsidRPr="00FD1C2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FD1C22">
              <w:rPr>
                <w:rFonts w:ascii="Times New Roman" w:hAnsi="Times New Roman" w:cs="Times New Roman"/>
                <w:sz w:val="24"/>
                <w:szCs w:val="24"/>
              </w:rPr>
              <w:t xml:space="preserve"> 20 мин</w:t>
            </w:r>
          </w:p>
        </w:tc>
        <w:tc>
          <w:tcPr>
            <w:tcW w:w="946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письменное умножение в пределах 1000 с переходом через разряд многозначного числа на однозначное </w:t>
            </w:r>
          </w:p>
        </w:tc>
        <w:tc>
          <w:tcPr>
            <w:tcW w:w="899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  <w:gridSpan w:val="2"/>
            <w:shd w:val="clear" w:color="auto" w:fill="FFFFFF" w:themeFill="background1"/>
            <w:vAlign w:val="center"/>
          </w:tcPr>
          <w:p w:rsidR="00AE2525" w:rsidRPr="00A47138" w:rsidRDefault="00654D1C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07DA2" w:rsidRPr="00A4713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FD1C22" w:rsidRPr="00AE2525" w:rsidTr="00A672B0">
        <w:trPr>
          <w:trHeight w:val="303"/>
          <w:jc w:val="center"/>
        </w:trPr>
        <w:tc>
          <w:tcPr>
            <w:tcW w:w="347" w:type="pct"/>
            <w:shd w:val="clear" w:color="auto" w:fill="FFFFFF" w:themeFill="background1"/>
          </w:tcPr>
          <w:p w:rsidR="00FD1C22" w:rsidRPr="00AE2525" w:rsidRDefault="00FD1C22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FFFFF" w:themeFill="background1"/>
          </w:tcPr>
          <w:p w:rsidR="00FD1C22" w:rsidRPr="00D02DD0" w:rsidRDefault="00FD1C22" w:rsidP="00EB34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D0">
              <w:rPr>
                <w:rFonts w:ascii="Times New Roman" w:hAnsi="Times New Roman"/>
                <w:b/>
                <w:color w:val="FF0000"/>
              </w:rPr>
              <w:t>Стартовая диагностика. К</w:t>
            </w:r>
            <w:r w:rsidRPr="00D02DD0">
              <w:rPr>
                <w:rFonts w:ascii="Times New Roman" w:hAnsi="Times New Roman"/>
                <w:b/>
                <w:color w:val="FF0000"/>
                <w:spacing w:val="-2"/>
              </w:rPr>
              <w:t>он</w:t>
            </w:r>
            <w:r w:rsidRPr="00D02DD0">
              <w:rPr>
                <w:rFonts w:ascii="Times New Roman" w:hAnsi="Times New Roman"/>
                <w:b/>
                <w:color w:val="FF0000"/>
              </w:rPr>
              <w:t>трольная работа</w:t>
            </w:r>
          </w:p>
        </w:tc>
        <w:tc>
          <w:tcPr>
            <w:tcW w:w="473" w:type="pct"/>
            <w:gridSpan w:val="2"/>
            <w:shd w:val="clear" w:color="auto" w:fill="FFFFFF" w:themeFill="background1"/>
          </w:tcPr>
          <w:p w:rsidR="00FD1C22" w:rsidRPr="00AE2525" w:rsidRDefault="00FD1C22" w:rsidP="00EB34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Контрольно-обобщающий урок </w:t>
            </w:r>
          </w:p>
        </w:tc>
        <w:tc>
          <w:tcPr>
            <w:tcW w:w="1137" w:type="pct"/>
            <w:gridSpan w:val="2"/>
            <w:shd w:val="clear" w:color="auto" w:fill="FFFFFF" w:themeFill="background1"/>
          </w:tcPr>
          <w:p w:rsidR="00FD1C22" w:rsidRPr="00AE2525" w:rsidRDefault="00FD1C22" w:rsidP="00EB34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946" w:type="pct"/>
            <w:gridSpan w:val="2"/>
            <w:shd w:val="clear" w:color="auto" w:fill="FFFFFF" w:themeFill="background1"/>
          </w:tcPr>
          <w:p w:rsidR="00FD1C22" w:rsidRPr="00AE2525" w:rsidRDefault="00FD1C22" w:rsidP="00EB34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899" w:type="pct"/>
            <w:gridSpan w:val="2"/>
            <w:shd w:val="clear" w:color="auto" w:fill="FFFFFF" w:themeFill="background1"/>
          </w:tcPr>
          <w:p w:rsidR="00FD1C22" w:rsidRPr="00AE2525" w:rsidRDefault="00FD1C22" w:rsidP="00EB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379" w:type="pct"/>
            <w:gridSpan w:val="2"/>
            <w:shd w:val="clear" w:color="auto" w:fill="FFFFFF" w:themeFill="background1"/>
          </w:tcPr>
          <w:p w:rsidR="00FD1C22" w:rsidRPr="00A47138" w:rsidRDefault="00654D1C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D1C22" w:rsidRPr="00A4713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FD1C22" w:rsidRPr="00AE2525" w:rsidTr="00A672B0">
        <w:trPr>
          <w:trHeight w:val="303"/>
          <w:jc w:val="center"/>
        </w:trPr>
        <w:tc>
          <w:tcPr>
            <w:tcW w:w="347" w:type="pct"/>
            <w:shd w:val="clear" w:color="auto" w:fill="FFFFFF" w:themeFill="background1"/>
          </w:tcPr>
          <w:p w:rsidR="00FD1C22" w:rsidRPr="00AE2525" w:rsidRDefault="00FD1C22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FFFFF" w:themeFill="background1"/>
          </w:tcPr>
          <w:p w:rsidR="00FD1C22" w:rsidRPr="00AE2525" w:rsidRDefault="00FD1C22" w:rsidP="00EB344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Приёмы письменного деления трехзначных чи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сел на однозначные </w:t>
            </w:r>
          </w:p>
        </w:tc>
        <w:tc>
          <w:tcPr>
            <w:tcW w:w="473" w:type="pct"/>
            <w:gridSpan w:val="2"/>
            <w:shd w:val="clear" w:color="auto" w:fill="FFFFFF" w:themeFill="background1"/>
          </w:tcPr>
          <w:p w:rsidR="00FD1C22" w:rsidRPr="00AE2525" w:rsidRDefault="00FD1C22" w:rsidP="00EB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  <w:shd w:val="clear" w:color="auto" w:fill="FFFFFF" w:themeFill="background1"/>
          </w:tcPr>
          <w:p w:rsidR="00FD1C22" w:rsidRPr="00AE2525" w:rsidRDefault="00FD1C22" w:rsidP="00EB344B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Применять приём письменного деления многозначного числа на однозначное. Совершенствовать устные и письменные вычислительные навыки, умение решать задачи</w:t>
            </w:r>
          </w:p>
        </w:tc>
        <w:tc>
          <w:tcPr>
            <w:tcW w:w="946" w:type="pct"/>
            <w:gridSpan w:val="2"/>
            <w:shd w:val="clear" w:color="auto" w:fill="FFFFFF" w:themeFill="background1"/>
          </w:tcPr>
          <w:p w:rsidR="00FD1C22" w:rsidRPr="00AE2525" w:rsidRDefault="00FD1C22" w:rsidP="00EB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письменное деление в пределах 1000 </w:t>
            </w:r>
          </w:p>
          <w:p w:rsidR="00FD1C22" w:rsidRPr="00AE2525" w:rsidRDefault="00FD1C22" w:rsidP="00EB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письменное деление многозначного числа на однозначное по алгоритму </w:t>
            </w:r>
          </w:p>
        </w:tc>
        <w:tc>
          <w:tcPr>
            <w:tcW w:w="899" w:type="pct"/>
            <w:gridSpan w:val="2"/>
            <w:shd w:val="clear" w:color="auto" w:fill="FFFFFF" w:themeFill="background1"/>
          </w:tcPr>
          <w:p w:rsidR="00FD1C22" w:rsidRPr="00AE2525" w:rsidRDefault="00FD1C22" w:rsidP="00EB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  <w:tc>
          <w:tcPr>
            <w:tcW w:w="379" w:type="pct"/>
            <w:gridSpan w:val="2"/>
            <w:shd w:val="clear" w:color="auto" w:fill="FFFFFF" w:themeFill="background1"/>
          </w:tcPr>
          <w:p w:rsidR="00FD1C22" w:rsidRPr="00A47138" w:rsidRDefault="00654D1C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A2D05" w:rsidRPr="00A4713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E2525" w:rsidRPr="00AE2525" w:rsidTr="00A672B0">
        <w:trPr>
          <w:trHeight w:val="303"/>
          <w:jc w:val="center"/>
        </w:trPr>
        <w:tc>
          <w:tcPr>
            <w:tcW w:w="347" w:type="pct"/>
            <w:shd w:val="clear" w:color="auto" w:fill="FFFFFF" w:themeFill="background1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FFFFF" w:themeFill="background1"/>
          </w:tcPr>
          <w:p w:rsidR="00AE2525" w:rsidRPr="00AE2525" w:rsidRDefault="00AE2525" w:rsidP="00DD5E3B">
            <w:pPr>
              <w:shd w:val="clear" w:color="auto" w:fill="FFFFFF"/>
              <w:spacing w:after="100" w:afterAutospacing="1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Деление трех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значного числа на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однозначное, ко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гда в записи част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ного есть нуль</w:t>
            </w:r>
          </w:p>
        </w:tc>
        <w:tc>
          <w:tcPr>
            <w:tcW w:w="473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Урок-исследование </w:t>
            </w:r>
          </w:p>
        </w:tc>
        <w:tc>
          <w:tcPr>
            <w:tcW w:w="1137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приём письменного деления многозначного числа на однозначное, 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когда в записи частного есть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нуль </w:t>
            </w:r>
          </w:p>
        </w:tc>
        <w:tc>
          <w:tcPr>
            <w:tcW w:w="946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письменное деление многозначного числа на однозначное с объяснением, 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когда в записи частного есть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нуль.</w:t>
            </w:r>
          </w:p>
        </w:tc>
        <w:tc>
          <w:tcPr>
            <w:tcW w:w="899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</w:tc>
        <w:tc>
          <w:tcPr>
            <w:tcW w:w="379" w:type="pct"/>
            <w:gridSpan w:val="2"/>
            <w:shd w:val="clear" w:color="auto" w:fill="FFFFFF" w:themeFill="background1"/>
          </w:tcPr>
          <w:p w:rsidR="00AE2525" w:rsidRPr="00A47138" w:rsidRDefault="00D07DA2" w:rsidP="00FA2D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1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4D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4713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E2525" w:rsidRPr="00AE2525" w:rsidTr="00A672B0">
        <w:trPr>
          <w:trHeight w:val="303"/>
          <w:jc w:val="center"/>
        </w:trPr>
        <w:tc>
          <w:tcPr>
            <w:tcW w:w="347" w:type="pct"/>
            <w:shd w:val="clear" w:color="auto" w:fill="FFFFFF" w:themeFill="background1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FFFFF" w:themeFill="background1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столбчатыми диаграммами. </w:t>
            </w:r>
          </w:p>
        </w:tc>
        <w:tc>
          <w:tcPr>
            <w:tcW w:w="473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диаграммы для сбора и представления данных </w:t>
            </w:r>
          </w:p>
        </w:tc>
        <w:tc>
          <w:tcPr>
            <w:tcW w:w="946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Читать и строить столбчатые диаграммы </w:t>
            </w:r>
          </w:p>
        </w:tc>
        <w:tc>
          <w:tcPr>
            <w:tcW w:w="899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содержащиеся в тексте данные. Актуализировать свои знания для проведения простейших математических доказательств </w:t>
            </w:r>
          </w:p>
        </w:tc>
        <w:tc>
          <w:tcPr>
            <w:tcW w:w="379" w:type="pct"/>
            <w:gridSpan w:val="2"/>
            <w:shd w:val="clear" w:color="auto" w:fill="FFFFFF" w:themeFill="background1"/>
          </w:tcPr>
          <w:p w:rsidR="00AE2525" w:rsidRPr="00A47138" w:rsidRDefault="00654D1C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07DA2" w:rsidRPr="00A4713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E2525" w:rsidRPr="00AE2525" w:rsidTr="00A672B0">
        <w:trPr>
          <w:trHeight w:val="303"/>
          <w:jc w:val="center"/>
        </w:trPr>
        <w:tc>
          <w:tcPr>
            <w:tcW w:w="347" w:type="pct"/>
            <w:shd w:val="clear" w:color="auto" w:fill="FFFFFF" w:themeFill="background1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FFFFF" w:themeFill="background1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пройденного.</w:t>
            </w:r>
          </w:p>
          <w:p w:rsidR="00AE2525" w:rsidRPr="00FD1C22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C2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FD1C22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теме: «Сложение, вычитание, умножение, деление»</w:t>
            </w:r>
          </w:p>
        </w:tc>
        <w:tc>
          <w:tcPr>
            <w:tcW w:w="473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</w:t>
            </w:r>
          </w:p>
        </w:tc>
        <w:tc>
          <w:tcPr>
            <w:tcW w:w="1137" w:type="pct"/>
            <w:gridSpan w:val="2"/>
            <w:shd w:val="clear" w:color="auto" w:fill="FFFFFF" w:themeFill="background1"/>
          </w:tcPr>
          <w:p w:rsidR="00AE2525" w:rsidRPr="00AE2525" w:rsidRDefault="00AE2525" w:rsidP="006307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характера: сбор, систематизация и представление информации в табличной форме; определение закономерности, по которой составлены числовые ряды и ряды геометрических фигур.</w:t>
            </w:r>
            <w:r w:rsidR="00FD1C22" w:rsidRPr="00FD1C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6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закономерность, по которой составлены числовые ряды и ряды геометрических фигур. </w:t>
            </w:r>
          </w:p>
        </w:tc>
        <w:tc>
          <w:tcPr>
            <w:tcW w:w="899" w:type="pct"/>
            <w:gridSpan w:val="2"/>
            <w:shd w:val="clear" w:color="auto" w:fill="FFFFFF" w:themeFill="background1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</w:t>
            </w:r>
          </w:p>
        </w:tc>
        <w:tc>
          <w:tcPr>
            <w:tcW w:w="379" w:type="pct"/>
            <w:gridSpan w:val="2"/>
            <w:shd w:val="clear" w:color="auto" w:fill="FFFFFF" w:themeFill="background1"/>
            <w:vAlign w:val="center"/>
          </w:tcPr>
          <w:p w:rsidR="00AE2525" w:rsidRPr="00A47138" w:rsidRDefault="00654D1C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07DA2" w:rsidRPr="00A4713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6307B0" w:rsidRPr="00AE2525" w:rsidTr="00A672B0">
        <w:trPr>
          <w:trHeight w:val="303"/>
          <w:jc w:val="center"/>
        </w:trPr>
        <w:tc>
          <w:tcPr>
            <w:tcW w:w="347" w:type="pct"/>
            <w:shd w:val="clear" w:color="auto" w:fill="FFFFFF" w:themeFill="background1"/>
          </w:tcPr>
          <w:p w:rsidR="006307B0" w:rsidRPr="00AE2525" w:rsidRDefault="006307B0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FFFFF" w:themeFill="background1"/>
          </w:tcPr>
          <w:p w:rsidR="006307B0" w:rsidRPr="00AE2525" w:rsidRDefault="006307B0" w:rsidP="00654D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пройденного.</w:t>
            </w:r>
          </w:p>
          <w:p w:rsidR="006307B0" w:rsidRPr="00FD1C22" w:rsidRDefault="006307B0" w:rsidP="00654D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C22">
              <w:rPr>
                <w:rFonts w:ascii="Times New Roman" w:hAnsi="Times New Roman" w:cs="Times New Roman"/>
                <w:sz w:val="24"/>
                <w:szCs w:val="24"/>
              </w:rPr>
              <w:t xml:space="preserve">Тест №2  по </w:t>
            </w:r>
            <w:r w:rsidRPr="00FD1C22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теме: «Сложение, вычитание, умножение, деление»</w:t>
            </w:r>
          </w:p>
        </w:tc>
        <w:tc>
          <w:tcPr>
            <w:tcW w:w="473" w:type="pct"/>
            <w:gridSpan w:val="2"/>
            <w:shd w:val="clear" w:color="auto" w:fill="FFFFFF" w:themeFill="background1"/>
          </w:tcPr>
          <w:p w:rsidR="006307B0" w:rsidRPr="00AE2525" w:rsidRDefault="006307B0" w:rsidP="00654D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</w:t>
            </w:r>
          </w:p>
        </w:tc>
        <w:tc>
          <w:tcPr>
            <w:tcW w:w="1137" w:type="pct"/>
            <w:gridSpan w:val="2"/>
            <w:shd w:val="clear" w:color="auto" w:fill="FFFFFF" w:themeFill="background1"/>
          </w:tcPr>
          <w:p w:rsidR="006307B0" w:rsidRPr="00AE2525" w:rsidRDefault="006307B0" w:rsidP="00654D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характера: сбор, систематизация и представление информации в табличной форме; определение закономерности, по которой составлены числовые ряды и ряды геометрических фигур.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группе: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планировать работу, распределять работу между членами группы. Совместно оценивать результат работы.</w:t>
            </w:r>
            <w:r w:rsidRPr="00FD1C22">
              <w:rPr>
                <w:rFonts w:ascii="Times New Roman" w:hAnsi="Times New Roman" w:cs="Times New Roman"/>
                <w:sz w:val="24"/>
                <w:szCs w:val="24"/>
              </w:rPr>
              <w:t xml:space="preserve"> 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 мин</w:t>
            </w:r>
          </w:p>
        </w:tc>
        <w:tc>
          <w:tcPr>
            <w:tcW w:w="946" w:type="pct"/>
            <w:gridSpan w:val="2"/>
            <w:shd w:val="clear" w:color="auto" w:fill="FFFFFF" w:themeFill="background1"/>
          </w:tcPr>
          <w:p w:rsidR="006307B0" w:rsidRPr="00AE2525" w:rsidRDefault="006307B0" w:rsidP="00654D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закономерность, по которой составлены числовые ряды и ряды геометрических фигур. </w:t>
            </w:r>
          </w:p>
        </w:tc>
        <w:tc>
          <w:tcPr>
            <w:tcW w:w="899" w:type="pct"/>
            <w:gridSpan w:val="2"/>
            <w:shd w:val="clear" w:color="auto" w:fill="FFFFFF" w:themeFill="background1"/>
          </w:tcPr>
          <w:p w:rsidR="006307B0" w:rsidRPr="00AE2525" w:rsidRDefault="006307B0" w:rsidP="00654D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</w:t>
            </w:r>
          </w:p>
        </w:tc>
        <w:tc>
          <w:tcPr>
            <w:tcW w:w="379" w:type="pct"/>
            <w:gridSpan w:val="2"/>
            <w:shd w:val="clear" w:color="auto" w:fill="FFFFFF" w:themeFill="background1"/>
            <w:vAlign w:val="center"/>
          </w:tcPr>
          <w:p w:rsidR="006307B0" w:rsidRPr="00A47138" w:rsidRDefault="00654D1C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307B0" w:rsidRPr="00A4713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>Числа, которые больше 1000.            Нумерация (11 часов)</w:t>
            </w:r>
          </w:p>
          <w:p w:rsidR="0005364F" w:rsidRPr="00AE2525" w:rsidRDefault="0005364F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Нумерация.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Класс единиц и класс тысяч</w:t>
            </w:r>
            <w:r w:rsidR="008F1CD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Считать предметы десятками, сотнями, тысячами. Выделять количество сотен, десятков, единиц в числе. Совершенствовать вычислительные навыки, умение решать буквенные выражения. Анализировать свои действия и управлять ими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новую счётную единицу – тысячу. Называть разряды, которые составляют первый класс, второй класс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376" w:type="pct"/>
          </w:tcPr>
          <w:p w:rsidR="00AE2525" w:rsidRPr="00AE2525" w:rsidRDefault="00654D1C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Чтение многозначных чисел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количество сотен, десятков, единиц в числе. Совершенствовать вычислительные навыки. Анализировать свои действия и управлять ими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Читать числа в пределах миллиона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:rsidR="00AE2525" w:rsidRPr="00AE2525" w:rsidRDefault="00654D1C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Запись многозначных чисел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количество сотен, десятков, единиц в числе. Совершенствовать вычислительные навыки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Записывать числа в пределах миллиона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76" w:type="pct"/>
          </w:tcPr>
          <w:p w:rsidR="00AE2525" w:rsidRPr="00AE2525" w:rsidRDefault="00654D1C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ставление многозначных чисел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 виде суммы раз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рядных слагаемых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многозначное число суммой разрядных слагаемых. Выделять в числе единицы каждого разряда. Определять и называть общее количество единиц любого разряда,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содержащихся в числе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Представлять многозначное число суммой разрядных слагаемых.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Выполнять уст</w:t>
            </w:r>
            <w:r w:rsidRPr="00AE252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 арифметические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действия над числами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пределах сотни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Осознание способов и приёмов действий при решении учебных задач </w:t>
            </w:r>
          </w:p>
        </w:tc>
        <w:tc>
          <w:tcPr>
            <w:tcW w:w="376" w:type="pct"/>
          </w:tcPr>
          <w:p w:rsidR="00AE2525" w:rsidRPr="00AE2525" w:rsidRDefault="00654D1C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E2525" w:rsidRPr="00AE2525" w:rsidTr="00A672B0">
        <w:trPr>
          <w:trHeight w:val="1922"/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Сравнение многозначных чисел</w:t>
            </w:r>
            <w:r w:rsidR="008F1C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2525" w:rsidRPr="00A47138" w:rsidRDefault="00AE2525" w:rsidP="00DD5E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138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№1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Упорядочивать заданные числа. Устанавливать правило, по которому составлена числовая последовательность, продолжать её, восстанавливать пропущенные  в ней элементы.  Группировать числа.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числа по классам и разрядам. Оценивать правильность составления числовой последовательности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существенной информации. Осуществление анализа объектов с выделением существенных и несущественных признаков </w:t>
            </w:r>
          </w:p>
        </w:tc>
        <w:tc>
          <w:tcPr>
            <w:tcW w:w="376" w:type="pct"/>
          </w:tcPr>
          <w:p w:rsidR="00AE2525" w:rsidRPr="00AE2525" w:rsidRDefault="00654D1C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и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уменьшение чис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ла в 10, 100, 1000 раз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Проверять пра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вильность выполненных вычислений, решать текстовые задачи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арифметическим спо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собом, выполнять увеличение и уменьшение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числа в 10 100,1000 раз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Увеличивать (уменьшать) числа в 10, 100, 1000 раз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  <w:tc>
          <w:tcPr>
            <w:tcW w:w="376" w:type="pct"/>
          </w:tcPr>
          <w:p w:rsidR="00AE2525" w:rsidRPr="00AE2525" w:rsidRDefault="00654D1C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E2525" w:rsidRPr="00AE2525" w:rsidTr="00A672B0">
        <w:trPr>
          <w:trHeight w:val="1509"/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Класс миллионов и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класс миллиардов</w:t>
            </w:r>
            <w:r w:rsidR="008F1CD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>Тест №3 по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теме: «Нумерация чисел больше100»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Называть классы и разряды: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класс единиц, класс 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тысяч, класс мил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лионов. Читать числа в пределах 1 000 000</w:t>
            </w:r>
            <w:r w:rsidR="00A471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000</w:t>
            </w:r>
            <w:r w:rsidR="00A471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A47138" w:rsidRPr="00FD1C2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A47138">
              <w:rPr>
                <w:rFonts w:ascii="Times New Roman" w:hAnsi="Times New Roman" w:cs="Times New Roman"/>
                <w:sz w:val="24"/>
                <w:szCs w:val="24"/>
              </w:rPr>
              <w:t xml:space="preserve"> 20 мин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класс миллионов, класс миллиар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дов. Читать чис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ла в пределах  миллиона                   Пользоваться вычислительными навыками, решать составные задачи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начального опыта применения математических знаний для решения учебно-познавательных и учебно-практических задач 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</w:tcPr>
          <w:p w:rsidR="00AE2525" w:rsidRPr="00AE2525" w:rsidRDefault="00654D1C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E2525" w:rsidRPr="00AE2525" w:rsidTr="00A672B0">
        <w:trPr>
          <w:trHeight w:val="276"/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6307B0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 xml:space="preserve">Проект: «Математика вокруг нас». Создание математического справочника «Наш город»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информацию о своём городе  и на этой основе создавать математический справочник «Наш город в числах». Использовать материал справочника для составления и решения различных текстовых задач. Сотрудничать с взрослыми 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сверстниками. Составлять план работы. Анализировать и оценивать результаты работы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характера,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составлять задачи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 и оценка процесса и результатов деятельности </w:t>
            </w:r>
          </w:p>
        </w:tc>
        <w:tc>
          <w:tcPr>
            <w:tcW w:w="376" w:type="pct"/>
          </w:tcPr>
          <w:p w:rsidR="00AE2525" w:rsidRPr="00AE2525" w:rsidRDefault="00654D1C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E2525" w:rsidRPr="00AE2525" w:rsidTr="00A672B0">
        <w:trPr>
          <w:trHeight w:val="1509"/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пройденного.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результаты вычислений; контролировать свою деятельность: проверять правильность выполнения  изученными способами </w:t>
            </w:r>
          </w:p>
        </w:tc>
        <w:tc>
          <w:tcPr>
            <w:tcW w:w="376" w:type="pct"/>
          </w:tcPr>
          <w:p w:rsidR="00AE2525" w:rsidRPr="00AE2525" w:rsidRDefault="00654D1C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E2525" w:rsidRPr="00AE2525" w:rsidTr="00A672B0">
        <w:trPr>
          <w:trHeight w:val="1509"/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EB34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64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</w:t>
            </w:r>
            <w:r w:rsidR="00EB34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 теме «Нумерация чисел больше 1000»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действия, соотносить, сравнивать, оценивать свои знания </w:t>
            </w:r>
          </w:p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376" w:type="pct"/>
          </w:tcPr>
          <w:p w:rsidR="00AE2525" w:rsidRPr="00AE2525" w:rsidRDefault="00654D1C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E2525" w:rsidRPr="00AE2525" w:rsidTr="00A672B0">
        <w:trPr>
          <w:trHeight w:val="1046"/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и работа над ошибками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Проверять усвоение изучаемой темы.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</w:t>
            </w:r>
          </w:p>
        </w:tc>
        <w:tc>
          <w:tcPr>
            <w:tcW w:w="376" w:type="pct"/>
          </w:tcPr>
          <w:p w:rsidR="00AE2525" w:rsidRPr="00AE2525" w:rsidRDefault="00654D1C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hd w:val="clear" w:color="auto" w:fill="FFFFFF"/>
              <w:spacing w:after="100" w:afterAutospacing="1" w:line="240" w:lineRule="auto"/>
              <w:ind w:right="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>Величины (15 часов)</w:t>
            </w:r>
          </w:p>
          <w:p w:rsidR="00AE2525" w:rsidRPr="00AE2525" w:rsidRDefault="00AE2525" w:rsidP="00DD5E3B">
            <w:pPr>
              <w:shd w:val="clear" w:color="auto" w:fill="FFFFFF"/>
              <w:spacing w:after="100" w:afterAutospacing="1" w:line="240" w:lineRule="auto"/>
              <w:ind w:righ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Единица длины километр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единицы длины. Сравнивать ве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личины по их число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вым значениям, выра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жать данные величины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 различных единицах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:rsidR="00AE2525" w:rsidRPr="00AE2525" w:rsidRDefault="00654D1C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Соотношение между единицами длины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Переводить одни единицы длины в другие: мелкие в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более крупные и крупные в более мелкие, используя соотношения между ними. Измерять и сравнивать длины; упорядочивать их значения.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Называть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единицы длины. Сравнивать ве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личины по их число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вым значениям, выра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жать данные величины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 различных единицах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Делать выводы на основе анализа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предъявленного банка данных 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</w:tcPr>
          <w:p w:rsidR="00AE2525" w:rsidRPr="00AE2525" w:rsidRDefault="00654D1C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Единицы площади: квадратный километр, квадратный миллиметр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 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hd w:val="clear" w:color="auto" w:fill="FFFFFF"/>
              <w:spacing w:after="100" w:afterAutospacing="1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единицы площади. Использовать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приобретенные знания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для сравнения и упо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рядочения объектов по 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разным признакам: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длине, площади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начального опыта применения математических знаний для решения учебно-познавательных и учебно-практических задач </w:t>
            </w:r>
          </w:p>
        </w:tc>
        <w:tc>
          <w:tcPr>
            <w:tcW w:w="376" w:type="pct"/>
          </w:tcPr>
          <w:p w:rsidR="00AE2525" w:rsidRPr="00AE2525" w:rsidRDefault="00654D1C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Таблица единиц площади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значения площадей равных фигур. Переводить одни единицы площади в другие, используя соотношения между ними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результат при переводе одних единиц массы в другие:; используя соотношения между ними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:rsidR="00AE2525" w:rsidRPr="00AE2525" w:rsidRDefault="00654D1C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654D1C" w:rsidRPr="00AE2525" w:rsidTr="00A672B0">
        <w:trPr>
          <w:jc w:val="center"/>
        </w:trPr>
        <w:tc>
          <w:tcPr>
            <w:tcW w:w="347" w:type="pct"/>
          </w:tcPr>
          <w:p w:rsidR="00654D1C" w:rsidRPr="00AE2525" w:rsidRDefault="00654D1C" w:rsidP="00654D1C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654D1C" w:rsidRPr="00654D1C" w:rsidRDefault="00654D1C" w:rsidP="00654D1C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54D1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Контрольная работа № 2 за 1 четверть </w:t>
            </w:r>
          </w:p>
        </w:tc>
        <w:tc>
          <w:tcPr>
            <w:tcW w:w="473" w:type="pct"/>
            <w:gridSpan w:val="2"/>
          </w:tcPr>
          <w:p w:rsidR="00654D1C" w:rsidRPr="00AE2525" w:rsidRDefault="00654D1C" w:rsidP="00654D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37" w:type="pct"/>
            <w:gridSpan w:val="2"/>
          </w:tcPr>
          <w:p w:rsidR="00654D1C" w:rsidRPr="00AE2525" w:rsidRDefault="00654D1C" w:rsidP="00654D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946" w:type="pct"/>
            <w:gridSpan w:val="2"/>
          </w:tcPr>
          <w:p w:rsidR="00654D1C" w:rsidRPr="00AE2525" w:rsidRDefault="00654D1C" w:rsidP="00654D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899" w:type="pct"/>
            <w:gridSpan w:val="2"/>
          </w:tcPr>
          <w:p w:rsidR="00654D1C" w:rsidRPr="00AE2525" w:rsidRDefault="00654D1C" w:rsidP="00654D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Оценка — выделение и осознание обучающимся того, что уже усвоено и что ещё нужно усвоить, ; оценка результатов работы </w:t>
            </w:r>
          </w:p>
        </w:tc>
        <w:tc>
          <w:tcPr>
            <w:tcW w:w="376" w:type="pct"/>
          </w:tcPr>
          <w:p w:rsidR="00654D1C" w:rsidRDefault="00654D1C" w:rsidP="00654D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654D1C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та над ошибками.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E2525" w:rsidRPr="00AE2525">
              <w:rPr>
                <w:rFonts w:ascii="Times New Roman" w:hAnsi="Times New Roman" w:cs="Times New Roman"/>
                <w:sz w:val="24"/>
                <w:szCs w:val="24"/>
              </w:rPr>
              <w:t>Определение площади с помощью палетки</w:t>
            </w:r>
            <w:r w:rsidR="00A471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>Тест №4 по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теме: «Единицы длины и площади»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Определять площади фигур, используя палетку. Совершенствовать устные и письменные вычислительные навыки, умение решать задачи.</w:t>
            </w:r>
            <w:r w:rsidR="00A47138" w:rsidRPr="00FD1C22">
              <w:rPr>
                <w:rFonts w:ascii="Times New Roman" w:hAnsi="Times New Roman" w:cs="Times New Roman"/>
                <w:sz w:val="24"/>
                <w:szCs w:val="24"/>
              </w:rPr>
              <w:t xml:space="preserve"> Тест</w:t>
            </w:r>
            <w:r w:rsidR="00A47138">
              <w:rPr>
                <w:rFonts w:ascii="Times New Roman" w:hAnsi="Times New Roman" w:cs="Times New Roman"/>
                <w:sz w:val="24"/>
                <w:szCs w:val="24"/>
              </w:rPr>
              <w:t xml:space="preserve"> 20 мин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Использовать приём измерения площади фигуры с помощью палетки. Сравнивать ве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личины по их число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вым значениям, выра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жать данные величины в различных единицах, решать тексто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вые задачи.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и условиями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коммуникации </w:t>
            </w:r>
          </w:p>
        </w:tc>
        <w:tc>
          <w:tcPr>
            <w:tcW w:w="376" w:type="pct"/>
          </w:tcPr>
          <w:p w:rsidR="00AE2525" w:rsidRPr="00AE2525" w:rsidRDefault="00654D1C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Масса. Единицы массы: центнер, тонна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Переводить одни единицы массы в другие, используя соотношения между ними .Приводить примеры и описывать ситуации, требующие перехода от одних единиц измерения к другим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Понимать понятие «мас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са», называть единицы массы. Сравнивать ве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личины по их число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вым значениям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существенной информации. Осуществление анализа объектов с выделением существенных и несущественных признаков </w:t>
            </w:r>
          </w:p>
        </w:tc>
        <w:tc>
          <w:tcPr>
            <w:tcW w:w="376" w:type="pct"/>
          </w:tcPr>
          <w:p w:rsidR="00AE2525" w:rsidRPr="00AE2525" w:rsidRDefault="00654D1C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Таблица единиц массы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Переводить одни единицы массы в другие, используя соотношения между ними .Исследовать ситуации, требующие сравнения объектов по массе, упорядочивать их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Использовать таблицу единиц массы .Сравнивать ве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личины по их число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вым значениям, выра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жать данные величины в различных единицах.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:rsidR="00AE2525" w:rsidRPr="00AE2525" w:rsidRDefault="00654D1C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654D1C" w:rsidP="00DD5E3B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AE2525"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E2525" w:rsidRPr="006307B0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№2 Повторение пройденного</w:t>
            </w:r>
            <w:r w:rsidR="00AE2525" w:rsidRPr="00AE25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Проверять усвоение изучаемой темы.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Переводить одни единицы длины, площади, массы в другие, используя соотношения между ними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376" w:type="pct"/>
          </w:tcPr>
          <w:p w:rsidR="00AE2525" w:rsidRPr="00AE2525" w:rsidRDefault="00654D1C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Время. Единицы времени: год, месяц, неделя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Переводить одни единицы времени в другие. Исследовать ситуации, требующие сравнения событий по продолжительности, упорядочивать их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единицы времени: год, месяц, неделя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знаний для решения практических задач.</w:t>
            </w:r>
          </w:p>
        </w:tc>
        <w:tc>
          <w:tcPr>
            <w:tcW w:w="376" w:type="pct"/>
          </w:tcPr>
          <w:p w:rsidR="00AE2525" w:rsidRPr="00AE2525" w:rsidRDefault="00654D1C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654D1C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E2525"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2525"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>Величины (продолжение 5 часов)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Единица времени –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сутки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Рассматривать единицу времени: сутки, закреплять представления о временной последовательности событий.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приобретенные знания для определения вре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мени по часам , сравни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вать величины по их числовым значениям, выражать данные величины в различных единицах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Называть единицы времени: минута, час, сутки, неделя, месяц, год. Определять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соотношения между ними. Определять время по часам (в часах и минутах), сравнивать величины по их числовым значениям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Выделение существенной информации. Осуществление анализа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объектов с выделением существенных и несущественных признаков </w:t>
            </w:r>
          </w:p>
        </w:tc>
        <w:tc>
          <w:tcPr>
            <w:tcW w:w="376" w:type="pct"/>
          </w:tcPr>
          <w:p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05.11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определение начала, продолжительности и конца события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устные и письменные вычислительные навыки, умение решать задачи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определение начала, продолжительности и конца события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  <w:tc>
          <w:tcPr>
            <w:tcW w:w="376" w:type="pct"/>
          </w:tcPr>
          <w:p w:rsidR="00AE2525" w:rsidRPr="00AE2525" w:rsidRDefault="00654D1C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Единица времени – секунда</w:t>
            </w:r>
            <w:r w:rsidRPr="00AE25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Рассматривать единицу времени – секунду. Сравнивать величины по их числовым значениям, выражать данные величины в различных единицах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новую единицу измерения времени - секунду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  <w:tc>
          <w:tcPr>
            <w:tcW w:w="376" w:type="pct"/>
          </w:tcPr>
          <w:p w:rsidR="00AE2525" w:rsidRPr="00AE2525" w:rsidRDefault="00654D1C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8F1C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Единица времени – век</w:t>
            </w:r>
            <w:r w:rsidR="008F1C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>Тест №5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по теме: «Единицы массы и времени»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Рассматривать единицу времени – век. Сравни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вать величины по их числовым значениям, выражать данные величины в различных единицах </w:t>
            </w:r>
          </w:p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достигнутые результаты и недочёты, проявлять личную заинтересованность в расширении знаний 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способов</w:t>
            </w:r>
            <w:r w:rsidR="00A4713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47138" w:rsidRPr="00FD1C2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A47138">
              <w:rPr>
                <w:rFonts w:ascii="Times New Roman" w:hAnsi="Times New Roman" w:cs="Times New Roman"/>
                <w:sz w:val="24"/>
                <w:szCs w:val="24"/>
              </w:rPr>
              <w:t xml:space="preserve"> 20 мин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Называть новую единицу измерения времени – век </w:t>
            </w:r>
          </w:p>
          <w:p w:rsidR="00AE2525" w:rsidRPr="00AE2525" w:rsidRDefault="00AE2525" w:rsidP="00DD5E3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свою работу, её результат, делать выводы на будущее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выделение и формулирование познавательной цели, создание способов решения проблем , Контролировать свою деятельность: проверять правильность выполнения вычислений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изученными способами</w:t>
            </w:r>
          </w:p>
        </w:tc>
        <w:tc>
          <w:tcPr>
            <w:tcW w:w="376" w:type="pct"/>
          </w:tcPr>
          <w:p w:rsidR="00AE2525" w:rsidRPr="00AE2525" w:rsidRDefault="00654D1C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8F1CD4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CD4">
              <w:rPr>
                <w:rFonts w:ascii="Times New Roman" w:hAnsi="Times New Roman" w:cs="Times New Roman"/>
                <w:sz w:val="24"/>
                <w:szCs w:val="24"/>
              </w:rPr>
              <w:t>Таблица единиц времени.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CD4">
              <w:rPr>
                <w:rFonts w:ascii="Times New Roman" w:hAnsi="Times New Roman" w:cs="Times New Roman"/>
                <w:sz w:val="24"/>
                <w:szCs w:val="24"/>
              </w:rPr>
              <w:t>Проверочная работа  по теме «Величины»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Переводить одни единицы времени в другие, используя соотношения между ними 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Использовать таблицу единиц времени. Сравнивать ве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личины , выра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жать величины в различных единицах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:rsidR="00AE2525" w:rsidRPr="00AE2525" w:rsidRDefault="00654D1C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>Числа, которые больше 1000.           Сложение и вычитание (13 часов)</w:t>
            </w:r>
          </w:p>
          <w:p w:rsidR="008F1CD4" w:rsidRPr="00AE2525" w:rsidRDefault="008F1CD4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Устные и письменные приёмы вычислений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повторения 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и обобщения 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письменно сложение и вычитание многозначных чисел, опираясь на знание алгоритмов их выполнения. Осуществлять пошаговый контроль правильности выполнения арифметических действий (сложение, вычитание)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приёмы письменного сложения и вычитания чисел и выполнять эти действия с числами в пределах 1 000 000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  <w:tc>
          <w:tcPr>
            <w:tcW w:w="376" w:type="pct"/>
          </w:tcPr>
          <w:p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hd w:val="clear" w:color="auto" w:fill="FFFFFF"/>
              <w:spacing w:after="0" w:line="240" w:lineRule="auto"/>
              <w:ind w:right="58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Приём письменного вычитания для случаев вида   7000 – 456,     57001 – 18032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 сложение и вычитание многозначных чисел, опираясь на знание алгоритмов их выполнения. Осуществлять пошаговый контроль правильности выполнения действий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приёмы сложения и вычитания чисел, запись которых оканчивается нулями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</w:tc>
        <w:tc>
          <w:tcPr>
            <w:tcW w:w="376" w:type="pct"/>
          </w:tcPr>
          <w:p w:rsidR="00AE2525" w:rsidRPr="00AE2525" w:rsidRDefault="00654D1C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неизвестного слагаемого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Определять, как связаны между собой числа при сложении. Находить неизвестное слагаемое Объяснять решение уравнений 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Использовать правило нахож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дения неизвестного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слагаемого Пользоваться 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математи</w:t>
            </w:r>
            <w:r w:rsidRPr="00AE252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ческой терминологией.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неизвестного уменьшаемого, неизвестного вычитаемого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Определять, как связаны между собой числа при вычитании. Находить неизвестное уменьшаемое, неизвестное вычитаемое. Объяснять решение уравнений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их проверку. Совершенствовать устные и письменные вычислительные навыки, умение решать задачи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правило нахож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дения неизвестного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уменьшаемого и неизвестного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вычи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таемого. Вычислять зна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чение числового вы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 xml:space="preserve">ражения, содержащего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2-3 действия (со скоб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ками и без них)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8F1CD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долей целого</w:t>
            </w:r>
            <w:r w:rsidR="008F1C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№3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Находить, одну долю от целого числа, находить несколько долей от целого числа. Решать уравнения и сравнивать их решения. Совершенствовать устные и письменные вычислительные навыки, умение решать задачи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Находить несколько долей целого. Вычислять зна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чение числового вы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ражения, содержащего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2-3 действия (со скоб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ками и без них)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 </w:t>
            </w:r>
          </w:p>
        </w:tc>
        <w:tc>
          <w:tcPr>
            <w:tcW w:w="376" w:type="pct"/>
          </w:tcPr>
          <w:p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нескольких долей целого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Урок формирования умений и навыков.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нахождение нескольких долей целого. Проверять, правильно выполнено деление с остатком. Сравнивать значения величин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Находить несколько долей целого.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</w:tc>
        <w:tc>
          <w:tcPr>
            <w:tcW w:w="376" w:type="pct"/>
          </w:tcPr>
          <w:p w:rsidR="00AE2525" w:rsidRPr="00AE2525" w:rsidRDefault="00654D1C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E2525" w:rsidRPr="00AE2525" w:rsidTr="00A672B0">
        <w:trPr>
          <w:trHeight w:val="2243"/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Решение задач раскрывающих смысл арифметических действий</w:t>
            </w:r>
            <w:r w:rsidR="008F1C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>Тест №6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«Сложение и вычитание»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свойств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арифметических дей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ствий при выполне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нии вычислений. Решать задачи, составив уравнения. Ставить скобки в числовом выражении для приведения к верному решению</w:t>
            </w:r>
            <w:r w:rsidR="00A4713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7138" w:rsidRPr="00FD1C2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A47138">
              <w:rPr>
                <w:rFonts w:ascii="Times New Roman" w:hAnsi="Times New Roman" w:cs="Times New Roman"/>
                <w:sz w:val="24"/>
                <w:szCs w:val="24"/>
              </w:rPr>
              <w:t xml:space="preserve"> 20 мин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арифметическим способом. Сравнивать площади фигур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правильность выполненного задания на основе сравнения с предыдущими заданиями или на основе различных образцов и критериев.</w:t>
            </w:r>
          </w:p>
        </w:tc>
        <w:tc>
          <w:tcPr>
            <w:tcW w:w="376" w:type="pct"/>
          </w:tcPr>
          <w:p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значений величин 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действия с величинами, значения которых выражены в разных единицах измерения. Записывать вычисления в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строчку и столбиком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сложение и вычитание величин </w:t>
            </w:r>
          </w:p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Целеполагание как постановка учебной задачи на основе соотнесения того, что уже известно и усвоено учащимися, и того, что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ещё неизвестно </w:t>
            </w:r>
          </w:p>
        </w:tc>
        <w:tc>
          <w:tcPr>
            <w:tcW w:w="376" w:type="pct"/>
          </w:tcPr>
          <w:p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26.11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значений величин 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Урок формирования умений и навыков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действия с величинами, значения которых выражены в разных единицах измерения. Записывать вычисления в строчку и столбиком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сложение и вычитание величин </w:t>
            </w:r>
          </w:p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Приобретение начального опыта применения математических знаний для решения учебно-познавательных и учебно-практических задач</w:t>
            </w:r>
          </w:p>
        </w:tc>
        <w:tc>
          <w:tcPr>
            <w:tcW w:w="376" w:type="pct"/>
          </w:tcPr>
          <w:p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(уменьшение) числа на несколько единиц.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зависимости между величинами в текстовых задачах и решать их. Выполнять сложение и вычитание величин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Решать тексто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вые задачи арифмети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ческим способом, пользоваться изучен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математической терминологией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формулировки личной оценки, аргументирования своего мнения </w:t>
            </w:r>
          </w:p>
        </w:tc>
        <w:tc>
          <w:tcPr>
            <w:tcW w:w="376" w:type="pct"/>
          </w:tcPr>
          <w:p w:rsidR="00AE2525" w:rsidRPr="00AE2525" w:rsidRDefault="00654D1C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«Странички для любознательных» 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 обобщения и систематизации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задания творческого и поискового характера, применять знания и способы действий в изменённых условиях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результаты выполненной работы, оценивать их и делать выводы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формулировки личной оценки, аргументирования своего мнения </w:t>
            </w:r>
          </w:p>
        </w:tc>
        <w:tc>
          <w:tcPr>
            <w:tcW w:w="376" w:type="pct"/>
          </w:tcPr>
          <w:p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B3097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B309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Контрольная работа № 3 по теме «Сложение и вычитание многозначных чисел»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задания творческого и поискового характера, применять знания и способы действий в изменённых условиях. Соотносить результат с целями, поставленными при изучении темы, оценивать их и делать выводы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приёмы сложения и вычитания многозначных чисел. Решать задачи арифметическим способом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  <w:tc>
          <w:tcPr>
            <w:tcW w:w="376" w:type="pct"/>
          </w:tcPr>
          <w:p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та над ошибками.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систематизации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проявлять личностную заинтересованность в расширении знаний и способов действий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приёмы сложения и вычитания многозначных чисел. Решать задачи арифметическим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способом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приёмы сложения и вычитания многозначных чисел. Решать задачи арифметическим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способом 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</w:tcPr>
          <w:p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04.12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>Числа, которые больше 1000.             Умножение и деление (10 часов)</w:t>
            </w:r>
          </w:p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его свойства. Умножение на 0 и 1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Урок-исследование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умножение, используя свойства умножения. Применять при вычислениях свойства умножения на 0 и на 1.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свойства умножения на 0 и на 1 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 выполнении вы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числений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многозначного числа на однозначное</w:t>
            </w:r>
            <w:r w:rsidR="008F1C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2525" w:rsidRPr="00A47138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138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№4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умножение любого многозначного числа на однозначное так же, как и умножение трёхзначного числа на однозначное. Умножать именованные числа на однозначные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письменное умножение многозначного числа на однозначное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  </w:t>
            </w:r>
          </w:p>
        </w:tc>
        <w:tc>
          <w:tcPr>
            <w:tcW w:w="376" w:type="pct"/>
          </w:tcPr>
          <w:p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многозначного числа на однозначное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Умножать именованные числа на однозначные 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Записывать выражения и вычислять их значения. Совершенствовать вычислительные навыки, умение решать задачи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умножение многозначного числа на однозначное, выполнять умножение именованных чисел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376" w:type="pct"/>
          </w:tcPr>
          <w:p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Умножение чисел, запись которых оканчивается нулями.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E2525" w:rsidRPr="00AE2525" w:rsidRDefault="00AE2525" w:rsidP="00DD5E3B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>Тест №7 по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теме: «Умножение на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однозначное число»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как выполнено умножение чисел, запись которых оканчивается нулями. Находить остаток при выполнении деления на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однозначное число и проверять вычисления</w:t>
            </w:r>
            <w:r w:rsidR="006307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07B0" w:rsidRPr="00FD1C2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6307B0">
              <w:rPr>
                <w:rFonts w:ascii="Times New Roman" w:hAnsi="Times New Roman" w:cs="Times New Roman"/>
                <w:sz w:val="24"/>
                <w:szCs w:val="24"/>
              </w:rPr>
              <w:t xml:space="preserve"> 20 мин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Объяснять приёмы умножения на однозначное число многозначных чисел, оканчивающихся нулями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(в том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числе с опорой на изученные определения, законы арифметических действий) </w:t>
            </w:r>
          </w:p>
        </w:tc>
        <w:tc>
          <w:tcPr>
            <w:tcW w:w="376" w:type="pct"/>
          </w:tcPr>
          <w:p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неизвестного множителя, неизвестного делимого, неизвестного делителя 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Определять, как связаны между собой числа при умножении и делении. Находить неизвестный множитель, неизвестное делимое, неизвестный делитель. Объяснять решение уравнений и их проверку. Совершенствовать устные и письменные вычислительные навыки, умение решать задачи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Использовать правило нахож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дения неизвестного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множителя, неизвестного делимого и неизвестного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делителя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. Вычислять зна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чение числового вы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ражения, содержащего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2-3 действия (со скоб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ками и без них)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многозначного числа на однозначное.   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правила деления суммы на число при решении примеров и задач. 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правила деления суммы на число и использовать его при решении примеров и задач. Применять полученные знания для решения задач. Контролировать и оценивать свою работу,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376" w:type="pct"/>
          </w:tcPr>
          <w:p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многозначного числа на однозначное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как выполнено деление многозначного числа на однозначное 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деление многозначного числа на однозначное с объяснением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376" w:type="pct"/>
          </w:tcPr>
          <w:p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B3097" w:rsidRDefault="00AE2525" w:rsidP="00D64942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B309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Контрольная работа </w:t>
            </w:r>
            <w:r w:rsidRPr="00AB309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 xml:space="preserve">№ 4 за 2 четверть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знаний,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Соотносить результат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Применять правила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порядка выполнения действий в выражениях в 2-3 действия (со скобками и без них). Применять полученные знания для решения задач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— выделение 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376" w:type="pct"/>
          </w:tcPr>
          <w:p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18.12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та над ошибками.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многозначного числа на однозначное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как выполнено деление многозначного числа на однозначное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деление многозначного числа на однозначное с объяснением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многозначного числа на однозначное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Делить много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значное число на од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нозначное, проверять правильность выпол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ненных вычислений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376" w:type="pct"/>
          </w:tcPr>
          <w:p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Числа, которые больше 1000.            Умножение и деление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(продолжение)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(42 часа)</w:t>
            </w:r>
          </w:p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пропорциональное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деление.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решения текстовых задач и решать их арифметическим способом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полученные знания для решения задач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ситуацию, иллюстрирующую данное арифметическое действие </w:t>
            </w:r>
          </w:p>
        </w:tc>
        <w:tc>
          <w:tcPr>
            <w:tcW w:w="376" w:type="pct"/>
          </w:tcPr>
          <w:p w:rsidR="00AE2525" w:rsidRPr="00AE2525" w:rsidRDefault="00D07DA2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многозначного числа на однозначное</w:t>
            </w:r>
            <w:r w:rsidR="008F1C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2525" w:rsidRPr="006307B0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№5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Делить много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значное число на од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нозначное, проверять правильность выпол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ненных вычислений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376" w:type="pct"/>
          </w:tcPr>
          <w:p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многозначного числа на однозначное 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неизвестного делимого по результату в частном и остатку. Находить уравнения с одинаковым значением, находить значения уравнений и решать текстовые задачи арифметическим способом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Делить много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значное число на од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нозначное, проверять правильность выпол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ненных вычислений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12.01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B3097" w:rsidRDefault="00AB3097" w:rsidP="00AB309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AE2525" w:rsidRPr="00AE2525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на однозначное.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>Тест №8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«Деление на однозначное число»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Выполнять деление многозначного числа на  однозначное, делать проверку. Составлять уравнения и решать их. Находить значение буквенных выражений, решать текстовые задачи арифметическим способом</w:t>
            </w:r>
            <w:r w:rsidR="006307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07B0" w:rsidRPr="00FD1C2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6307B0">
              <w:rPr>
                <w:rFonts w:ascii="Times New Roman" w:hAnsi="Times New Roman" w:cs="Times New Roman"/>
                <w:sz w:val="24"/>
                <w:szCs w:val="24"/>
              </w:rPr>
              <w:t xml:space="preserve"> 20 мин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Делить многозначное число на однозначное, делать проверку 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выделение и формулирование познавательной цели, создание способов решения, инициативное сотрудничество в поиске и сборе информации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D64942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«Умножение и деление на однозначное число»</w:t>
            </w:r>
          </w:p>
        </w:tc>
        <w:tc>
          <w:tcPr>
            <w:tcW w:w="473" w:type="pct"/>
            <w:gridSpan w:val="2"/>
          </w:tcPr>
          <w:p w:rsidR="00AE2525" w:rsidRPr="00AE2525" w:rsidRDefault="00DA3DB3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Урок формирования умений и навыков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способов действий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приёмы деления многозначного 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>числа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однозначное. Решать задачи арифметическим способом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характера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DA3DB3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D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5 </w:t>
            </w:r>
            <w:r w:rsidR="00DA3DB3" w:rsidRPr="00DA3D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3D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теме «Умножение и деление на однозначное число»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Анализ контрольной работы и рабо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та над ошибками.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арифметическим способом. Находить периметр прямоугольника (квадрата). Решать уравнения. Совершенствовать вычислительные навыки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полученные знания для решения задач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Скорость. Время. Расстояние. Единицы скорости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взаимосвязи между величинами: скорость, время, расстояние. Переводить одни единицы скорости в другие. Находить значение буквенных и числовых выражений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действий и определять наиболее эффективные способы решения задачи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содержащиеся в тексте задачи зависимости; планировать ход решения задачи 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между скоростью, временем и расстоянием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Записывать задачи с величинами: скорость, время, расстояние в таблицу и решать их. Составлять по выражению задачи с величинами: скорость, время, расстояние. Находить значение уравнений и числовых выражений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с величинами: скорость, время, расстояние. Называть единицы скорости. Понимать взаимосвязь между скоростью, временем и расстоянием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величинами: скорость, время,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расстояние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развития умений 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Записывать задачи с величинами: скорость, время, расстояние в таблицу и решать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их. Переводить одни единицы длины, массы, времени, площади в другие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Решать задачи с величинами: скорость, время, расстояние.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Называть единицы скорости. Понимать взаимосвязь между скоростью, временем и расстоянием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Моделировать содержащиеся в тексте задачи зависимости;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планировать ход решения задачи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Решение задач на движение.   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A3DB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Тест № 9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: по теме: 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«Скорость и ее единицы. Решение задач»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Записывать задачи с величинами: скорость, время, расстояние в таблицу и решать их. Составлять задачу по чертежу на одновременное встречное движение. Находить значение числовых выражений и проверять вычисления на калькуляторе</w:t>
            </w:r>
            <w:r w:rsidR="006307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307B0" w:rsidRPr="00FD1C2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6307B0">
              <w:rPr>
                <w:rFonts w:ascii="Times New Roman" w:hAnsi="Times New Roman" w:cs="Times New Roman"/>
                <w:sz w:val="24"/>
                <w:szCs w:val="24"/>
              </w:rPr>
              <w:t xml:space="preserve"> 20 мин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с величинами: скорость, время, расстояние. Понимать взаимосвязь между скоростью, временем и расстоянием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Моделировать содержащиеся в тексте задачи зависимости; планировать ход решения задачи. Контролировать свою деятельность: обнаруживать и устранять ошибки.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на произведение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свойство умножения числа на произведение в устных и письменных вычислениях. Выполнять умножение числа на произведение разными способами, сравнивать результаты вычислений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Использовать свойства арифметиче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действий при выполнении вычис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лений. Находить результат при умножении числа на произведение удобным способом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на числа, оканчивающиеся нулями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свойство умножения числа на произведение в письменных вычислениях, записывать решение столбиком. Решать задачи на одновременное встречное движение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умножение на числа, оканчивающиеся ну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лями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на числа, оканчивающиеся нулями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Применять свойство умножения числа на произведение в письменных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вычислениях,. Сравнивать именованные числа. Решать задачи на одновременное встречное движение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письменное умножение на числа, оканчивающиеся ну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лями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Делать выводы на основе анализа предъявленного банка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данных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двух чисел, оканчивающихся нулями </w:t>
            </w:r>
          </w:p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свойство умножения числа на произведение в письменных вычислениях, записывать решение столбиком. Решать задачи на одновременное встречное движение. Переводить одни единицы площади в другие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умножение на числа, оканчивающиеся ну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лями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одновременное встречное движение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одновременное встречное движение: выполнять схематические чертежи, сравнивать задачи и их решения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Решать задачи на одновременное встречное движение, развивать навык устного счёта; развивать внимание.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Перестановка и группировка множителей 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>Тест № 10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«Умножение чисел с нулями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Используя переместительное свойство умножения и свойство группировки множителей, находить значение числового выражения. Решать задачи на одновременное встречное движение</w:t>
            </w:r>
            <w:r w:rsidR="006307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07B0" w:rsidRPr="00FD1C2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6307B0">
              <w:rPr>
                <w:rFonts w:ascii="Times New Roman" w:hAnsi="Times New Roman" w:cs="Times New Roman"/>
                <w:sz w:val="24"/>
                <w:szCs w:val="24"/>
              </w:rPr>
              <w:t xml:space="preserve"> 20 мин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свойства умножения при решении числовых выражений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пройденного. </w:t>
            </w:r>
          </w:p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управлять ими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Решать задачи на одновременное встречное движение, развивать навык устного счёта; развивать внимание, творческое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мышление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Контролировать свою деятельность: проверять правильность выполнения вычислений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изученными способами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DA3DB3" w:rsidRPr="00AE2525" w:rsidRDefault="00DA3DB3" w:rsidP="00DA3DB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пройденного. 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одновременное встречное движение, развивать навык устного счёта; развивать внимание, творческое мышление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Деление числа на произведение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свойство деления числа на произведение в устных и письменных вычислениях. Решать тестовые задачи арифметическим способом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Использовать свойства арифметиче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действий при выполнении вычис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лений. Находить результат при делении числа на произведение удобным способом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Деление числа на произведение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свойство деления числа на произведение в устных и письменных вычислениях. Решать тестовые задачи арифметическим способом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Использовать свойства арифметиче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действий при выполнении вычис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лений. Находить результат при делении числа на произведение удобным способом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 на 10, 100, 1 000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устно и письменно деление с остатком на 10, 100, 1 000. Решать тестовые задачи арифметическим способом. Находить значение буквенных выражений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приём письменного деления многозначного числа на 10, 100, 1 000 с остатком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решение задач, обратных данной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задачи, устанавливать зависимости между величинами, составлять план решения задачи, решать текстовые задачи. Записывать равенства и неравенства, выполнять проверку. Выполнять деление с остатком и проверять решение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полученные знания для решения задач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на числа, оканчивающиеся нулями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устно и письменно деление на числа, оканчивающиеся нулями, объяснять используемые приёмы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приём деления на числа, оканчивающиеся нулями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на числа, оканчивающиеся нулями </w:t>
            </w: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№6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приём деления на числа, оканчивающиеся нулями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на числа, оканчивающиеся нулями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приём деления на числа, оканчивающиеся нулями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одновременное движение в противоположных направлениях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схематические чертежи по текстовым задачам на одновременное движение в противоположных направлениях и решать задачи. Составлять план решения. Обнаруживать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допущенные ошибки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Применять полученные знания для решения задач. Решать задачи на одновременное движение в противоположных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направлениях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E2525" w:rsidRPr="00AE2525" w:rsidTr="00A672B0">
        <w:trPr>
          <w:trHeight w:val="1063"/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числа, оканчивающиеся нулями</w:t>
            </w:r>
            <w:r w:rsidR="008F1C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>Тест №11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«Деление на числа, оканчивающиеся нулями»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</w:t>
            </w:r>
            <w:r w:rsidR="006307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07B0" w:rsidRPr="00FD1C2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6307B0">
              <w:rPr>
                <w:rFonts w:ascii="Times New Roman" w:hAnsi="Times New Roman" w:cs="Times New Roman"/>
                <w:sz w:val="24"/>
                <w:szCs w:val="24"/>
              </w:rPr>
              <w:t xml:space="preserve"> 20 мин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ошибки в вычислениях и решать правильно. Применять полученные знания для решения задач. Использовать приём деления на числа, оканчивающиеся нулями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  <w:tc>
          <w:tcPr>
            <w:tcW w:w="376" w:type="pct"/>
          </w:tcPr>
          <w:p w:rsid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0114E0" w:rsidRPr="000114E0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AE2525" w:rsidRPr="00AE2525" w:rsidTr="00A672B0">
        <w:trPr>
          <w:trHeight w:val="1063"/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B3097" w:rsidRDefault="00AE2525" w:rsidP="00DD5E3B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B309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Контрольная работа № 6 </w:t>
            </w:r>
            <w:r w:rsidRPr="00AB309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 w:themeFill="background1"/>
              </w:rPr>
              <w:t>по теме: «Умножение и деление на числа, оканчивающиеся нулями»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E2525" w:rsidRPr="00AE2525" w:rsidTr="00A672B0">
        <w:trPr>
          <w:trHeight w:val="1063"/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ошибки в вычислениях и решать правильно. Применять полученные знания для решения задач. Использовать приём деления на числа, оканчивающиеся нулями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</w:tr>
      <w:tr w:rsidR="00AE2525" w:rsidRPr="00AE2525" w:rsidTr="00A672B0">
        <w:trPr>
          <w:trHeight w:val="1063"/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Проект: «Математика вокруг нас»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Урок-проект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и систематизировать информацию по разделам, отбирать, составлять и решать математические задачи и задания повышенного уровня сложности. Составлять план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работы. Составлять сборник математических заданий. Анализировать и оценивать результаты работы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цель проекта, работать с известной информацией, собирать дополнительный материал, создавать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способы решения проблем творческого и поискового характера, составлять связный текст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решении проблем творческого и поискового характера. Поиск и выделение необходимой информации. Контроль и оценка процесса и результатов деятельности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03.03</w:t>
            </w:r>
          </w:p>
        </w:tc>
      </w:tr>
      <w:tr w:rsidR="00AE2525" w:rsidRPr="00AE2525" w:rsidTr="00A672B0">
        <w:trPr>
          <w:trHeight w:val="1063"/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на сумму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вычисления с объяснением. Выполнять действия и сравнивать приёмы вычислений. Находить часть от целого. Совершенствовать вычислительные навыки, умение решать задачи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как выполнено умножение числа на сумму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E2525" w:rsidRPr="00AE2525" w:rsidTr="00A672B0">
        <w:trPr>
          <w:trHeight w:val="1063"/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многозначного числа на двузначное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алгоритм письменного умножения многозначного числа на двузначное. Осуществлять пошаговый контроль правильности и полноты выполнения алгоритма арифметического действия умножение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алгоритм письменного умножения многозначного числа на двузначное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E2525" w:rsidRPr="00AE2525" w:rsidTr="00A672B0">
        <w:trPr>
          <w:trHeight w:val="1063"/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многозначного числа на двузначное</w:t>
            </w:r>
            <w:r w:rsidR="008F1C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№7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алгоритм письменного умножения многозначного числа на двузначное. Осуществлять пошаговый контроль правильности и полноты выполнения алгоритма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арифметического действия умножение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алгоритм письменного умножения многозначного числа на двузначное. Объяснять, как выполнено умножение многозначного числа на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двузначное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E2525" w:rsidRPr="00AE2525" w:rsidTr="00A672B0">
        <w:trPr>
          <w:trHeight w:val="1063"/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нахождение неизвестного по двум разностям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нахождение неизвестного по двум разностям. Анализировать задачи, выполнять прикидку результата, проверять полученный результат. Обнаруживать допущенные ошибки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действий и определять наиболее эффективные способы решения задачи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  <w:tc>
          <w:tcPr>
            <w:tcW w:w="376" w:type="pct"/>
          </w:tcPr>
          <w:p w:rsid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0114E0" w:rsidRPr="000114E0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AE2525" w:rsidRPr="00AE2525" w:rsidTr="00A672B0">
        <w:trPr>
          <w:trHeight w:val="1063"/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DA3DB3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одновременное встречное движение, развивать навык устного счёта; развивать внимание, творческое мышление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E2525" w:rsidRPr="00AE2525" w:rsidTr="00A672B0">
        <w:trPr>
          <w:trHeight w:val="1063"/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B3097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Анализ контрольной работы и рабо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та над ошибками.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E2525"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Решать задачи арифметическими способами. Объяснять выбор действия для решения. Выполнять вычитание именованных величин. Находить ошибки в примерах на деление, делать проверку</w:t>
            </w:r>
            <w:r w:rsidR="00A471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полученные знания для решения задач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E2525" w:rsidRPr="00AE2525" w:rsidTr="00A672B0">
        <w:trPr>
          <w:trHeight w:val="1063"/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B3097" w:rsidRDefault="00AE2525" w:rsidP="00DA3DB3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B309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Контрольная работа № 7 за 3 четверть</w:t>
            </w:r>
            <w:r w:rsidRPr="00AB309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результатов работы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E2525" w:rsidRPr="00AE2525" w:rsidTr="00A672B0">
        <w:trPr>
          <w:trHeight w:val="1063"/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B3097" w:rsidP="00DD5E3B">
            <w:pPr>
              <w:shd w:val="clear" w:color="auto" w:fill="FFFFFF"/>
              <w:spacing w:line="240" w:lineRule="auto"/>
              <w:ind w:right="-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AE2525"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E2525"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на сумму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Применять в вычислениях свойство умножения числа на сумму нескольких слагаемых. Находить значение выражения двумя способами, удобным способом. Сравнивать выражения Составлять задачу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задачи, развивать навык устного счёта; развивать внимание, творческое мышление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содержащиеся в тексте задачи зависимости; планировать ход решения задачи.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E2525" w:rsidRPr="00AE2525" w:rsidTr="00A672B0">
        <w:trPr>
          <w:trHeight w:val="1063"/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многозначного числа на трёхзначное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умножение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как получают каждое неполное произведение при умножении на трёхзначное число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E2525" w:rsidRPr="00AE2525" w:rsidTr="00A672B0">
        <w:trPr>
          <w:trHeight w:val="1063"/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многозначного числа на трёхзначное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умножение.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почему при умножении на трёхзначное число, в записи которого есть нуль, записывают только два неполных произведения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E2525" w:rsidRPr="00AE2525" w:rsidTr="00A672B0">
        <w:trPr>
          <w:trHeight w:val="1063"/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многозначного числа на трёхзначное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алгоритм письменного умножения многозначного числа на трёхзначное. Осуществлять пошаговый контроль правильности и полноты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алгоритма арифметического действия умножение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Объяснять приёмы умножения многозначного числа на трёхзначное, когда в записи обоих множителей встречаются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нули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Собирать требуемую информацию из указанных источников; фиксировать результаты разными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способами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E2525" w:rsidRPr="00AE2525" w:rsidTr="00A672B0">
        <w:trPr>
          <w:trHeight w:val="1063"/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0114E0" w:rsidRDefault="00AB3097" w:rsidP="000114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многозначного числа на трёхзначное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повторения и закрепления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Закреплять пройденный материал. Совершенствовать вычислительные навыки, умение решать задачи.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Решать задачи, развивать навык устного и письменного счёта; развивать внимание, творческое мышление.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>Числа, которые больше 1000.       Умножение и деление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>(26   часов)</w:t>
            </w:r>
          </w:p>
          <w:p w:rsidR="00DA3DB3" w:rsidRPr="00AE2525" w:rsidRDefault="00DA3DB3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многозначного числа на трёхзначное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повторения и закрепления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Закреплять пройденный материал. Совершенствовать вычислительные навыки, умение решать задачи.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Решать задачи, развивать навык устного и письменного счёта; развивать внимание, творческое мышление.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многозначного числа на трёхзначное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умножение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приёмы умножения многозначного числа на трёхзначное, когда в записи обоих множителей встречаются нули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многозначного числа на трёхзначное</w:t>
            </w:r>
            <w:r w:rsidR="008F1C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>Тест № 12 по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теме: «Умножение на двузначное и трехзначное число»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повторения и закрепления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Закреплять пройденный материал. Совершенствовать вычислительные навыки, умение решать задачи.</w:t>
            </w:r>
            <w:r w:rsidR="00A47138" w:rsidRPr="00FD1C22">
              <w:rPr>
                <w:rFonts w:ascii="Times New Roman" w:hAnsi="Times New Roman" w:cs="Times New Roman"/>
                <w:sz w:val="24"/>
                <w:szCs w:val="24"/>
              </w:rPr>
              <w:t xml:space="preserve"> Тест</w:t>
            </w:r>
            <w:r w:rsidR="00A47138">
              <w:rPr>
                <w:rFonts w:ascii="Times New Roman" w:hAnsi="Times New Roman" w:cs="Times New Roman"/>
                <w:sz w:val="24"/>
                <w:szCs w:val="24"/>
              </w:rPr>
              <w:t xml:space="preserve"> 20 мин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Решать задачи, развивать навык устного и письменного счёта; развивать внимание, творческое мышление.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пройденного. «Что узнали. Чему научились». 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задачи, развивать навык устного и письменного счёта; развивать внимание, творческое мышление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многозначного числа на двузначное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алгоритм письменного деления многозначного числа на двузначное, объяснять каждый шаг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алгоритм письменного деления многозначного числа на двузначное, когда цифра в частном находится методом подбора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многозначного числа на двузначное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алгоритм письменного деления многозначного числа на двузначное, объяснять каждый шаг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алгоритм письменного деления многозначного числа на двузначное, когда цифра в частном находится методом подбора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многозначного числа на двузначное с остатком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деление с остатком на двузначное число, при этом рассуждать так же, как и при делении без остатка, проверять решение. Совершенствовать вычислительные навыки, умение решать задачи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алгоритм письменного деления многозначного числа на двузначное с остатком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многозначного числа на двузначное с остатком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деление с остатком на двузначное число, при этом рассуждать так же, как и при делении без остатка,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проверять решение. Совершенствовать вычислительные навыки, умение решать задачи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Объяснять алгоритм письменного деления многозначного числа на двузначное с остатком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алгоритмов деятельности при решении проблем поискового характера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многозначного числа на двузначное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алгоритм письменного деления многозначного числа на двузначное, объяснять каждый шаг. Выполнять письменное деление многозначных чисел на двузначные, опираясь на знание алгоритмов письменного выполнения действия умножение.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алгоритм письменного деления многозначного числа на двузначное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на двузначное по плану</w:t>
            </w:r>
            <w:r w:rsidR="008F1C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7138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№8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алгоритм письменного деления многозначного числа на двузначное, объяснять каждый шаг. Объяснять, как выполнено деление по плану. Решать задачи и сравнивать их решения. Проверять, верны ли равенства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алгоритм письменного деления многозначного числа на двузначное по плану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Деление на двузначное число. Изменение пробной цифры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деление многозначного числа на двузначное методом подбора, изменяя пробную цифру. Решать примеры на деление с объяснением. Находить значение уравнений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алгоритм письменного деления многозначного числа на двузначное методом подбора (изменяя пробную цифру)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многозначного числа на двузначное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алгоритм письменного деления многозначного числа на двузначное, объяснять каждый шаг. Решать задачи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арифметическими способами. Объяснять выбор действия для решения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деление с объяснением. Переводить одни единицы площади в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другие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 и выделение необходимой информации; анализ объектов с целью выделения признаков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(существенных, несущественных)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арифметическими способами. Выполнять вычитание и сложение именованных величин. Выполнять деление с остатком и делать проверку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полученные знания для решения задач. Объяснять выбор действия для решения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Письменное деление на двузначное число (закрепление)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закрепления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алгоритм письменного деления многозначного числа на двузначноег. Решать задачи арифметическими способами и сравнивать их решения. Объяснять выбор действия для решения. Умножать на именованные числа, решать уравнения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письменное деление многозначного числа на однозначное по алгоритму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Деление на дву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значное число,</w:t>
            </w:r>
          </w:p>
          <w:p w:rsidR="00AE2525" w:rsidRPr="00AE2525" w:rsidRDefault="00AE2525" w:rsidP="00DD5E3B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когда в частном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есть нули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алгоритм письменного деления многозначного числа на двузначное, 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когда в частном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есть нули, объяснять каждый шаг, сравнивать решения .Рассматривать более короткую запись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hd w:val="clear" w:color="auto" w:fill="FFFFFF"/>
              <w:spacing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многозначного числа на однозначное,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когда в частном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есть нули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hd w:val="clear" w:color="auto" w:fill="FFFFFF"/>
              <w:spacing w:after="100" w:afterAutospacing="1" w:line="240" w:lineRule="auto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Письменное деление на двузначное число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ации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вычисления и делать проверку. Совершенствовать вычислительные навыки,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решать задачи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Пользоваться вычислительными навыками, решать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составные задачи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Контролировать свою деятельность: обнаруживать и устранять ошибки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логического характера (в ходе решения) и ошибки вычислительного характера </w:t>
            </w:r>
          </w:p>
        </w:tc>
        <w:tc>
          <w:tcPr>
            <w:tcW w:w="376" w:type="pct"/>
          </w:tcPr>
          <w:p w:rsidR="00AE2525" w:rsidRPr="00AE2525" w:rsidRDefault="00AB3097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B3097" w:rsidRDefault="00AE2525" w:rsidP="00DD5E3B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B309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Контрольная работа № 8 по теме «Умножение и деление»</w:t>
            </w:r>
            <w:r w:rsidRPr="00AB309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</w:t>
            </w:r>
          </w:p>
        </w:tc>
        <w:tc>
          <w:tcPr>
            <w:tcW w:w="376" w:type="pct"/>
          </w:tcPr>
          <w:p w:rsidR="00AE2525" w:rsidRPr="00AE2525" w:rsidRDefault="00AB3097" w:rsidP="00A672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та над ошибками.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многозначного числа на трёхзначное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алгоритм письменного деления многозначного числа на трёхзначное, объяснять каждый шаг. Выполнять письменное деление многозначных чисел на двузначные, опираясь на знание алгоритмов письменного выполнения действия умножение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алгоритм письменного деления многозначного числа на трёхзначное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</w:tcPr>
          <w:p w:rsid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  <w:p w:rsidR="000308BE" w:rsidRPr="000308BE" w:rsidRDefault="000308BE" w:rsidP="00DD5E3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E2525" w:rsidRPr="00AE2525" w:rsidTr="00A672B0">
        <w:trPr>
          <w:trHeight w:val="1839"/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многозначного числа на трёхзначное.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Урок формирования умений и навыков.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Объяснять, как выполнено деление. Называть в каждом случае неполные делимые и рассказывать, как находили цифры частного. Совершенствовать вычислительные навыки, умение решать задачи.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Объяснять алгоритм письменного деления многозначного числа на трёхзначное.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Учебное сотрудничество с учителем и сверстниками в поиске и сборе информации; умение с достаточной полнотой и точностью выражать свои мысли </w:t>
            </w:r>
          </w:p>
        </w:tc>
        <w:tc>
          <w:tcPr>
            <w:tcW w:w="376" w:type="pct"/>
          </w:tcPr>
          <w:p w:rsidR="00A672B0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  <w:p w:rsidR="00AE2525" w:rsidRPr="00AE2525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трёхзначное число </w:t>
            </w:r>
          </w:p>
          <w:p w:rsidR="00AE2525" w:rsidRPr="00A47138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138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№ 9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деление с объяснением и проверять вычисления. Делать чертёж к задаче и решать её. Составлять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задачу по выражению. Сравнивать выражения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Объяснять алгоритм письменного деления многозначного числа на трёхзначное, делать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проверку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Контролировать свою деятельность: проверять правильность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вычислений изученными способами </w:t>
            </w:r>
          </w:p>
        </w:tc>
        <w:tc>
          <w:tcPr>
            <w:tcW w:w="376" w:type="pct"/>
          </w:tcPr>
          <w:p w:rsidR="00AE2525" w:rsidRDefault="000308BE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A672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0308BE" w:rsidRPr="000308BE" w:rsidRDefault="00AB3097" w:rsidP="00DD5E3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умножения делением и деления умножением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деление с объяснением и проверять вычисления. Совершенствовать вычислительные навыки, умение решать задачи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алгоритм письменного деления многозначного числа на трёхзначное, делать проверку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376" w:type="pct"/>
          </w:tcPr>
          <w:p w:rsidR="00AE2525" w:rsidRDefault="00A672B0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A672B0" w:rsidRPr="00A672B0" w:rsidRDefault="00AB3097" w:rsidP="00DD5E3B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деления с остатком  </w:t>
            </w:r>
          </w:p>
          <w:p w:rsidR="00AE2525" w:rsidRPr="00A47138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138">
              <w:rPr>
                <w:rFonts w:ascii="Times New Roman" w:hAnsi="Times New Roman" w:cs="Times New Roman"/>
                <w:sz w:val="24"/>
                <w:szCs w:val="24"/>
              </w:rPr>
              <w:t>Тест № 13 по теме: «Деление на двузначное и трехзначное число»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Проверять, правильно ли выполнено деление с остатком. Находить делимое, если известны: делитель, частное и остаток. Проверять, выполнив деление</w:t>
            </w:r>
            <w:r w:rsidR="00A4713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7138" w:rsidRPr="00FD1C2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A47138">
              <w:rPr>
                <w:rFonts w:ascii="Times New Roman" w:hAnsi="Times New Roman" w:cs="Times New Roman"/>
                <w:sz w:val="24"/>
                <w:szCs w:val="24"/>
              </w:rPr>
              <w:t xml:space="preserve"> 20 мин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алгоритм письменного деления многозначного числа на трёхзначное, делать проверку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376" w:type="pct"/>
          </w:tcPr>
          <w:p w:rsidR="00AE2525" w:rsidRPr="00AE2525" w:rsidRDefault="000308BE" w:rsidP="00A67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3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деления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ошибки и записывать правильное решение. Совершенствовать вычислительные навыки, умение решать задачи, уравнения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ошибки при делении, исправлять их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:rsidR="00AE2525" w:rsidRPr="00AE2525" w:rsidRDefault="000308BE" w:rsidP="00A672B0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30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shd w:val="clear" w:color="auto" w:fill="auto"/>
          </w:tcPr>
          <w:p w:rsidR="00AE2525" w:rsidRPr="00256A44" w:rsidRDefault="00DA3DB3" w:rsidP="00DA3DB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56A44">
              <w:rPr>
                <w:rFonts w:ascii="Times New Roman" w:hAnsi="Times New Roman"/>
                <w:b/>
                <w:color w:val="FF0000"/>
              </w:rPr>
              <w:t>Промежуточная аттестация. К</w:t>
            </w:r>
            <w:r w:rsidR="00AE2525" w:rsidRPr="00256A4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онтрольная работа</w:t>
            </w:r>
            <w:r w:rsidR="00A47138" w:rsidRPr="00256A4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№ 9</w:t>
            </w:r>
            <w:r w:rsidR="00AE2525" w:rsidRPr="00256A4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Оценить результаты освоения тем за 4 класс,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Оценка — выделение и осознание обучающимся того, что уже усвоено и что ещё нужно усвоить</w:t>
            </w:r>
          </w:p>
        </w:tc>
        <w:tc>
          <w:tcPr>
            <w:tcW w:w="376" w:type="pct"/>
          </w:tcPr>
          <w:p w:rsidR="00AE2525" w:rsidRPr="00AE2525" w:rsidRDefault="000308BE" w:rsidP="00A67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3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 (7 часов)</w:t>
            </w:r>
          </w:p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Нумерация. Выражения 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уравнения 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обобщения и систематизации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числа натурального ряда, которые больше 1 000. Читать и записывать числа, которые больше 1 000, используя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правило, по которому составлена числовая последовательность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Актуализировать свои знания для проведения простейших математических доказательств (в том числе с опорой на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изученные определения, законы арифметических действий) </w:t>
            </w:r>
          </w:p>
        </w:tc>
        <w:tc>
          <w:tcPr>
            <w:tcW w:w="376" w:type="pct"/>
          </w:tcPr>
          <w:p w:rsidR="00AE2525" w:rsidRPr="00AE2525" w:rsidRDefault="00256A44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E836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 </w:t>
            </w:r>
          </w:p>
          <w:p w:rsidR="00AE2525" w:rsidRPr="00AE2525" w:rsidRDefault="00AE2525" w:rsidP="00DD5E3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систематизации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вычислительные навыки, умение решать задачи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приёмы сложения и вычитания, умножения и деления чисел, которые больше 1 000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Контролировать свою деятельность: проверять правильность выполнения вычислений изученными способами</w:t>
            </w:r>
          </w:p>
        </w:tc>
        <w:tc>
          <w:tcPr>
            <w:tcW w:w="376" w:type="pct"/>
          </w:tcPr>
          <w:p w:rsidR="00AE2525" w:rsidRPr="00AE2525" w:rsidRDefault="00256A44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836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Записывать задачи с величинами: скорость, время, расстояние в таблицу и решать их. Переводить одни единицы длины, массы, времени, площади в другие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с величинами: скорость, время, расстояние. Называть единицы скорости. Понимать взаимосвязь между скоростью, временем и расстоянием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  <w:tc>
          <w:tcPr>
            <w:tcW w:w="376" w:type="pct"/>
          </w:tcPr>
          <w:p w:rsidR="00AE2525" w:rsidRPr="00AE2525" w:rsidRDefault="00256A44" w:rsidP="00A672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836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E2525" w:rsidRPr="00AE2525" w:rsidTr="00A672B0">
        <w:trPr>
          <w:jc w:val="center"/>
        </w:trPr>
        <w:tc>
          <w:tcPr>
            <w:tcW w:w="347" w:type="pct"/>
          </w:tcPr>
          <w:p w:rsidR="00AE2525" w:rsidRPr="00256A44" w:rsidRDefault="00256A44" w:rsidP="00256A44">
            <w:pPr>
              <w:rPr>
                <w:sz w:val="24"/>
                <w:szCs w:val="24"/>
              </w:rPr>
            </w:pPr>
            <w:r w:rsidRPr="00256A44">
              <w:rPr>
                <w:sz w:val="24"/>
                <w:szCs w:val="24"/>
              </w:rPr>
              <w:t>132-133</w:t>
            </w:r>
          </w:p>
        </w:tc>
        <w:tc>
          <w:tcPr>
            <w:tcW w:w="822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действий.</w:t>
            </w:r>
          </w:p>
        </w:tc>
        <w:tc>
          <w:tcPr>
            <w:tcW w:w="473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систематизации </w:t>
            </w:r>
          </w:p>
        </w:tc>
        <w:tc>
          <w:tcPr>
            <w:tcW w:w="1137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946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правила о порядке выполнения действий в числовых выражениях со скобками и без скобок </w:t>
            </w:r>
          </w:p>
        </w:tc>
        <w:tc>
          <w:tcPr>
            <w:tcW w:w="899" w:type="pct"/>
            <w:gridSpan w:val="2"/>
          </w:tcPr>
          <w:p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 </w:t>
            </w:r>
          </w:p>
        </w:tc>
        <w:tc>
          <w:tcPr>
            <w:tcW w:w="376" w:type="pct"/>
          </w:tcPr>
          <w:p w:rsidR="00AE2525" w:rsidRDefault="00256A44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672B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256A44" w:rsidRPr="00AE2525" w:rsidRDefault="00256A44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</w:tr>
      <w:tr w:rsidR="00A672B0" w:rsidRPr="00AE2525" w:rsidTr="00A672B0">
        <w:trPr>
          <w:jc w:val="center"/>
        </w:trPr>
        <w:tc>
          <w:tcPr>
            <w:tcW w:w="347" w:type="pct"/>
          </w:tcPr>
          <w:p w:rsidR="00A672B0" w:rsidRPr="00256A44" w:rsidRDefault="00256A44" w:rsidP="00256A44">
            <w:pPr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822" w:type="pct"/>
            <w:gridSpan w:val="2"/>
          </w:tcPr>
          <w:p w:rsidR="00A672B0" w:rsidRPr="00AE2525" w:rsidRDefault="00A672B0" w:rsidP="00DD5E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фигуры. </w:t>
            </w:r>
          </w:p>
        </w:tc>
        <w:tc>
          <w:tcPr>
            <w:tcW w:w="473" w:type="pct"/>
            <w:gridSpan w:val="2"/>
          </w:tcPr>
          <w:p w:rsidR="00A672B0" w:rsidRPr="00AE2525" w:rsidRDefault="00A672B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систематизации </w:t>
            </w:r>
          </w:p>
        </w:tc>
        <w:tc>
          <w:tcPr>
            <w:tcW w:w="1137" w:type="pct"/>
            <w:gridSpan w:val="2"/>
          </w:tcPr>
          <w:p w:rsidR="00A672B0" w:rsidRPr="00AE2525" w:rsidRDefault="00A672B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Выполнять сложение и вычитание величин, заменяя крупные единицы величин более мелкими. Решать задачи с использованием величин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Классифицировать геометрические фигуры по заданному или найденному основанию классификации</w:t>
            </w:r>
          </w:p>
        </w:tc>
        <w:tc>
          <w:tcPr>
            <w:tcW w:w="946" w:type="pct"/>
            <w:gridSpan w:val="2"/>
          </w:tcPr>
          <w:p w:rsidR="00A672B0" w:rsidRPr="00AE2525" w:rsidRDefault="00A672B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знания о величинах в ходе решения задач и выражений </w:t>
            </w:r>
          </w:p>
          <w:p w:rsidR="00A672B0" w:rsidRPr="00AE2525" w:rsidRDefault="00A672B0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виды геометрических фигур. Выполнять чертежи изученных геометрических фигур. </w:t>
            </w:r>
          </w:p>
        </w:tc>
        <w:tc>
          <w:tcPr>
            <w:tcW w:w="899" w:type="pct"/>
            <w:gridSpan w:val="2"/>
          </w:tcPr>
          <w:p w:rsidR="00A672B0" w:rsidRPr="00AE2525" w:rsidRDefault="00A672B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:rsidR="00A672B0" w:rsidRPr="00AE2525" w:rsidRDefault="00A672B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</w:tbl>
    <w:p w:rsidR="00D06308" w:rsidRPr="00AE2525" w:rsidRDefault="00D06308" w:rsidP="00C41C26">
      <w:pPr>
        <w:spacing w:after="0"/>
        <w:contextualSpacing/>
      </w:pPr>
    </w:p>
    <w:p w:rsidR="00D27820" w:rsidRPr="00AE2525" w:rsidRDefault="00D27820" w:rsidP="000D3950">
      <w:pPr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p w:rsidR="00417A6E" w:rsidRPr="00AE2525" w:rsidRDefault="00417A6E" w:rsidP="000D3950">
      <w:pPr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p w:rsidR="00417A6E" w:rsidRDefault="00417A6E" w:rsidP="000D3950">
      <w:pPr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sectPr w:rsidR="00417A6E" w:rsidSect="00195A9E">
      <w:footerReference w:type="even" r:id="rId8"/>
      <w:footerReference w:type="default" r:id="rId9"/>
      <w:pgSz w:w="16838" w:h="11906" w:orient="landscape"/>
      <w:pgMar w:top="992" w:right="794" w:bottom="851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E92" w:rsidRDefault="00674E92">
      <w:pPr>
        <w:spacing w:after="0" w:line="240" w:lineRule="auto"/>
      </w:pPr>
      <w:r>
        <w:separator/>
      </w:r>
    </w:p>
  </w:endnote>
  <w:endnote w:type="continuationSeparator" w:id="0">
    <w:p w:rsidR="00674E92" w:rsidRDefault="00674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CC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4D1C" w:rsidRDefault="00654D1C" w:rsidP="00C27159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>
      <w:rPr>
        <w:rStyle w:val="af6"/>
        <w:noProof/>
      </w:rPr>
      <w:t>6</w:t>
    </w:r>
    <w:r>
      <w:rPr>
        <w:rStyle w:val="af6"/>
      </w:rPr>
      <w:fldChar w:fldCharType="end"/>
    </w:r>
  </w:p>
  <w:p w:rsidR="00654D1C" w:rsidRDefault="00654D1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4D1C" w:rsidRDefault="00654D1C" w:rsidP="00C27159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256A44">
      <w:rPr>
        <w:rStyle w:val="af6"/>
        <w:noProof/>
      </w:rPr>
      <w:t>1</w:t>
    </w:r>
    <w:r>
      <w:rPr>
        <w:rStyle w:val="af6"/>
      </w:rPr>
      <w:fldChar w:fldCharType="end"/>
    </w:r>
  </w:p>
  <w:p w:rsidR="00654D1C" w:rsidRDefault="00654D1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E92" w:rsidRDefault="00674E92">
      <w:pPr>
        <w:spacing w:after="0" w:line="240" w:lineRule="auto"/>
      </w:pPr>
      <w:r>
        <w:separator/>
      </w:r>
    </w:p>
  </w:footnote>
  <w:footnote w:type="continuationSeparator" w:id="0">
    <w:p w:rsidR="00674E92" w:rsidRDefault="00674E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6" w15:restartNumberingAfterBreak="0">
    <w:nsid w:val="00000008"/>
    <w:multiLevelType w:val="singleLevel"/>
    <w:tmpl w:val="5854030A"/>
    <w:name w:val="WW8Num8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lang w:val="ru-RU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egoe UI" w:hAnsi="Segoe UI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egoe UI" w:hAnsi="Segoe UI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0E"/>
    <w:multiLevelType w:val="multilevel"/>
    <w:tmpl w:val="0000000E"/>
    <w:name w:val="WW8Num15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F"/>
    <w:multiLevelType w:val="multilevel"/>
    <w:tmpl w:val="0000000F"/>
    <w:name w:val="WW8Num16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0"/>
    <w:multiLevelType w:val="multilevel"/>
    <w:tmpl w:val="00000010"/>
    <w:name w:val="WW8Num17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00000011"/>
    <w:name w:val="WW8Num18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2"/>
    <w:multiLevelType w:val="multilevel"/>
    <w:tmpl w:val="00000012"/>
    <w:name w:val="WW8Num19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3"/>
    <w:multiLevelType w:val="multilevel"/>
    <w:tmpl w:val="00000013"/>
    <w:name w:val="WW8Num20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302B1780"/>
    <w:multiLevelType w:val="hybridMultilevel"/>
    <w:tmpl w:val="88245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D13805"/>
    <w:multiLevelType w:val="hybridMultilevel"/>
    <w:tmpl w:val="CC30EE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9"/>
  </w:num>
  <w:num w:numId="20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71C62"/>
    <w:rsid w:val="000114E0"/>
    <w:rsid w:val="00022BD0"/>
    <w:rsid w:val="000308BE"/>
    <w:rsid w:val="000475DA"/>
    <w:rsid w:val="000530B8"/>
    <w:rsid w:val="0005364F"/>
    <w:rsid w:val="00055434"/>
    <w:rsid w:val="00070BE5"/>
    <w:rsid w:val="00084D13"/>
    <w:rsid w:val="00092206"/>
    <w:rsid w:val="000D3950"/>
    <w:rsid w:val="000E0457"/>
    <w:rsid w:val="000E0C99"/>
    <w:rsid w:val="000E1B2B"/>
    <w:rsid w:val="000F0089"/>
    <w:rsid w:val="00102806"/>
    <w:rsid w:val="00103DD0"/>
    <w:rsid w:val="00104269"/>
    <w:rsid w:val="001050B6"/>
    <w:rsid w:val="0010572B"/>
    <w:rsid w:val="00114980"/>
    <w:rsid w:val="00114F4B"/>
    <w:rsid w:val="00124E33"/>
    <w:rsid w:val="00141AFE"/>
    <w:rsid w:val="00162332"/>
    <w:rsid w:val="001634F3"/>
    <w:rsid w:val="00173F1A"/>
    <w:rsid w:val="00181137"/>
    <w:rsid w:val="00192AAC"/>
    <w:rsid w:val="00195A9E"/>
    <w:rsid w:val="001B7072"/>
    <w:rsid w:val="001C335B"/>
    <w:rsid w:val="002153FC"/>
    <w:rsid w:val="00226BA5"/>
    <w:rsid w:val="00256A44"/>
    <w:rsid w:val="0027371E"/>
    <w:rsid w:val="0029078E"/>
    <w:rsid w:val="002A38D6"/>
    <w:rsid w:val="002B5C81"/>
    <w:rsid w:val="002C4B60"/>
    <w:rsid w:val="002F2261"/>
    <w:rsid w:val="003167E5"/>
    <w:rsid w:val="00335318"/>
    <w:rsid w:val="00340139"/>
    <w:rsid w:val="00344FD8"/>
    <w:rsid w:val="00347010"/>
    <w:rsid w:val="00355E58"/>
    <w:rsid w:val="00393A8B"/>
    <w:rsid w:val="003A147A"/>
    <w:rsid w:val="003B0768"/>
    <w:rsid w:val="003C392D"/>
    <w:rsid w:val="003E5C36"/>
    <w:rsid w:val="004060FD"/>
    <w:rsid w:val="00417A6E"/>
    <w:rsid w:val="00433EEF"/>
    <w:rsid w:val="004558A1"/>
    <w:rsid w:val="00461853"/>
    <w:rsid w:val="00471643"/>
    <w:rsid w:val="00471C62"/>
    <w:rsid w:val="00494E4B"/>
    <w:rsid w:val="004B7630"/>
    <w:rsid w:val="004B765B"/>
    <w:rsid w:val="004C102C"/>
    <w:rsid w:val="004C2662"/>
    <w:rsid w:val="004C494D"/>
    <w:rsid w:val="004D37E1"/>
    <w:rsid w:val="004D4124"/>
    <w:rsid w:val="004F0B33"/>
    <w:rsid w:val="004F4671"/>
    <w:rsid w:val="00502B90"/>
    <w:rsid w:val="00523BE9"/>
    <w:rsid w:val="00556FC6"/>
    <w:rsid w:val="00563694"/>
    <w:rsid w:val="005A1EE4"/>
    <w:rsid w:val="005B0A96"/>
    <w:rsid w:val="005B5192"/>
    <w:rsid w:val="005F02A0"/>
    <w:rsid w:val="00602BB8"/>
    <w:rsid w:val="006122C0"/>
    <w:rsid w:val="0061451B"/>
    <w:rsid w:val="006172C8"/>
    <w:rsid w:val="006307B0"/>
    <w:rsid w:val="00654D1C"/>
    <w:rsid w:val="00663CD8"/>
    <w:rsid w:val="00674E92"/>
    <w:rsid w:val="006A61BE"/>
    <w:rsid w:val="006A70D3"/>
    <w:rsid w:val="006B1A3E"/>
    <w:rsid w:val="006B2B5A"/>
    <w:rsid w:val="006C2F7D"/>
    <w:rsid w:val="006D436B"/>
    <w:rsid w:val="006F243D"/>
    <w:rsid w:val="007073D6"/>
    <w:rsid w:val="0072358B"/>
    <w:rsid w:val="00736051"/>
    <w:rsid w:val="00755159"/>
    <w:rsid w:val="007644AF"/>
    <w:rsid w:val="0076575F"/>
    <w:rsid w:val="007C6272"/>
    <w:rsid w:val="007E22F0"/>
    <w:rsid w:val="008432C5"/>
    <w:rsid w:val="00850C01"/>
    <w:rsid w:val="00872114"/>
    <w:rsid w:val="00897710"/>
    <w:rsid w:val="008C5BAC"/>
    <w:rsid w:val="008F1CD4"/>
    <w:rsid w:val="00907BEF"/>
    <w:rsid w:val="00913C2C"/>
    <w:rsid w:val="00914ABE"/>
    <w:rsid w:val="00923C3F"/>
    <w:rsid w:val="00926F95"/>
    <w:rsid w:val="00962DBB"/>
    <w:rsid w:val="009651D9"/>
    <w:rsid w:val="00967B75"/>
    <w:rsid w:val="009A57F4"/>
    <w:rsid w:val="009C167E"/>
    <w:rsid w:val="009D5B43"/>
    <w:rsid w:val="00A05303"/>
    <w:rsid w:val="00A0565A"/>
    <w:rsid w:val="00A2044C"/>
    <w:rsid w:val="00A277E3"/>
    <w:rsid w:val="00A47138"/>
    <w:rsid w:val="00A51704"/>
    <w:rsid w:val="00A672B0"/>
    <w:rsid w:val="00A757C1"/>
    <w:rsid w:val="00A9550C"/>
    <w:rsid w:val="00AB3097"/>
    <w:rsid w:val="00AC126B"/>
    <w:rsid w:val="00AD0EEE"/>
    <w:rsid w:val="00AD3825"/>
    <w:rsid w:val="00AE2525"/>
    <w:rsid w:val="00AF1797"/>
    <w:rsid w:val="00AF7403"/>
    <w:rsid w:val="00B1040A"/>
    <w:rsid w:val="00B15F70"/>
    <w:rsid w:val="00B370B3"/>
    <w:rsid w:val="00B447C8"/>
    <w:rsid w:val="00B447E4"/>
    <w:rsid w:val="00B44BE1"/>
    <w:rsid w:val="00B66C19"/>
    <w:rsid w:val="00B806BE"/>
    <w:rsid w:val="00BA2CB8"/>
    <w:rsid w:val="00BD4958"/>
    <w:rsid w:val="00BD57ED"/>
    <w:rsid w:val="00BE4A54"/>
    <w:rsid w:val="00C157BA"/>
    <w:rsid w:val="00C27159"/>
    <w:rsid w:val="00C35DA7"/>
    <w:rsid w:val="00C41C26"/>
    <w:rsid w:val="00C63BEC"/>
    <w:rsid w:val="00C93733"/>
    <w:rsid w:val="00CA6B65"/>
    <w:rsid w:val="00CB247C"/>
    <w:rsid w:val="00CB2540"/>
    <w:rsid w:val="00CB5BA5"/>
    <w:rsid w:val="00CC6041"/>
    <w:rsid w:val="00CE1F17"/>
    <w:rsid w:val="00CF1BA1"/>
    <w:rsid w:val="00CF6EB6"/>
    <w:rsid w:val="00D02DD0"/>
    <w:rsid w:val="00D06308"/>
    <w:rsid w:val="00D07DA2"/>
    <w:rsid w:val="00D17FE4"/>
    <w:rsid w:val="00D2532E"/>
    <w:rsid w:val="00D27820"/>
    <w:rsid w:val="00D50DBC"/>
    <w:rsid w:val="00D549AB"/>
    <w:rsid w:val="00D64942"/>
    <w:rsid w:val="00D71DDB"/>
    <w:rsid w:val="00D86181"/>
    <w:rsid w:val="00DA3DB3"/>
    <w:rsid w:val="00DC2751"/>
    <w:rsid w:val="00DD5E3B"/>
    <w:rsid w:val="00DE2B0D"/>
    <w:rsid w:val="00DF1C9A"/>
    <w:rsid w:val="00DF2BD3"/>
    <w:rsid w:val="00E26275"/>
    <w:rsid w:val="00E26F74"/>
    <w:rsid w:val="00E4300D"/>
    <w:rsid w:val="00E547D2"/>
    <w:rsid w:val="00E802A4"/>
    <w:rsid w:val="00E8367A"/>
    <w:rsid w:val="00E879B9"/>
    <w:rsid w:val="00E92B1A"/>
    <w:rsid w:val="00EA1BEE"/>
    <w:rsid w:val="00EB344B"/>
    <w:rsid w:val="00EF14C7"/>
    <w:rsid w:val="00F00415"/>
    <w:rsid w:val="00F0727E"/>
    <w:rsid w:val="00F2410E"/>
    <w:rsid w:val="00F57D98"/>
    <w:rsid w:val="00F6342C"/>
    <w:rsid w:val="00F925B2"/>
    <w:rsid w:val="00F9402F"/>
    <w:rsid w:val="00FA2D05"/>
    <w:rsid w:val="00FC25D7"/>
    <w:rsid w:val="00FD1C22"/>
    <w:rsid w:val="00FE450D"/>
    <w:rsid w:val="00FF0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A6FFB"/>
  <w15:docId w15:val="{D8CF2FBB-9C17-45EC-932E-D3B3C548B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58B"/>
  </w:style>
  <w:style w:type="paragraph" w:styleId="1">
    <w:name w:val="heading 1"/>
    <w:basedOn w:val="a"/>
    <w:next w:val="a"/>
    <w:link w:val="10"/>
    <w:qFormat/>
    <w:rsid w:val="00C2715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C2715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27159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</w:rPr>
  </w:style>
  <w:style w:type="paragraph" w:styleId="4">
    <w:name w:val="heading 4"/>
    <w:basedOn w:val="a"/>
    <w:next w:val="a"/>
    <w:link w:val="40"/>
    <w:qFormat/>
    <w:rsid w:val="00C2715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2715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271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C2715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715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C27159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C27159"/>
    <w:rPr>
      <w:rFonts w:ascii="Tahoma" w:eastAsia="Times New Roman" w:hAnsi="Tahoma" w:cs="Times New Roman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rsid w:val="00C2715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C2715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C27159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70">
    <w:name w:val="Заголовок 7 Знак"/>
    <w:basedOn w:val="a0"/>
    <w:link w:val="7"/>
    <w:rsid w:val="00C27159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3">
    <w:name w:val="Текст сноски Знак"/>
    <w:basedOn w:val="a0"/>
    <w:link w:val="a4"/>
    <w:semiHidden/>
    <w:rsid w:val="00C27159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footnote text"/>
    <w:basedOn w:val="a"/>
    <w:link w:val="a3"/>
    <w:semiHidden/>
    <w:rsid w:val="00C271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rmal (Web)"/>
    <w:basedOn w:val="a"/>
    <w:uiPriority w:val="99"/>
    <w:rsid w:val="00C27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rsid w:val="00C27159"/>
    <w:rPr>
      <w:color w:val="0000FF"/>
      <w:u w:val="single"/>
    </w:rPr>
  </w:style>
  <w:style w:type="paragraph" w:styleId="a7">
    <w:name w:val="header"/>
    <w:basedOn w:val="a"/>
    <w:link w:val="a8"/>
    <w:unhideWhenUsed/>
    <w:rsid w:val="00C2715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Верхний колонтитул Знак"/>
    <w:basedOn w:val="a0"/>
    <w:link w:val="a7"/>
    <w:rsid w:val="00C27159"/>
    <w:rPr>
      <w:rFonts w:ascii="Calibri" w:eastAsia="Calibri" w:hAnsi="Calibri" w:cs="Times New Roman"/>
      <w:lang w:eastAsia="en-US"/>
    </w:rPr>
  </w:style>
  <w:style w:type="paragraph" w:styleId="a9">
    <w:name w:val="footer"/>
    <w:basedOn w:val="a"/>
    <w:link w:val="aa"/>
    <w:unhideWhenUsed/>
    <w:rsid w:val="00C2715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a">
    <w:name w:val="Нижний колонтитул Знак"/>
    <w:basedOn w:val="a0"/>
    <w:link w:val="a9"/>
    <w:rsid w:val="00C27159"/>
    <w:rPr>
      <w:rFonts w:ascii="Calibri" w:eastAsia="Calibri" w:hAnsi="Calibri" w:cs="Times New Roman"/>
      <w:lang w:eastAsia="en-US"/>
    </w:rPr>
  </w:style>
  <w:style w:type="character" w:customStyle="1" w:styleId="ab">
    <w:name w:val="Текст выноски Знак"/>
    <w:basedOn w:val="a0"/>
    <w:link w:val="ac"/>
    <w:semiHidden/>
    <w:rsid w:val="00C27159"/>
    <w:rPr>
      <w:rFonts w:ascii="Tahoma" w:eastAsia="Calibri" w:hAnsi="Tahoma" w:cs="Tahoma"/>
      <w:sz w:val="16"/>
      <w:szCs w:val="16"/>
      <w:lang w:eastAsia="en-US"/>
    </w:rPr>
  </w:style>
  <w:style w:type="paragraph" w:styleId="ac">
    <w:name w:val="Balloon Text"/>
    <w:basedOn w:val="a"/>
    <w:link w:val="ab"/>
    <w:semiHidden/>
    <w:unhideWhenUsed/>
    <w:rsid w:val="00C27159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paragraph" w:styleId="ad">
    <w:name w:val="Title"/>
    <w:basedOn w:val="a"/>
    <w:next w:val="a"/>
    <w:link w:val="ae"/>
    <w:qFormat/>
    <w:rsid w:val="00C27159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e">
    <w:name w:val="Заголовок Знак"/>
    <w:basedOn w:val="a0"/>
    <w:link w:val="ad"/>
    <w:rsid w:val="00C2715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">
    <w:name w:val="Схема документа Знак"/>
    <w:basedOn w:val="a0"/>
    <w:link w:val="af0"/>
    <w:semiHidden/>
    <w:rsid w:val="00C27159"/>
    <w:rPr>
      <w:rFonts w:ascii="Tahoma" w:hAnsi="Tahoma"/>
      <w:shd w:val="clear" w:color="auto" w:fill="000080"/>
    </w:rPr>
  </w:style>
  <w:style w:type="paragraph" w:styleId="af0">
    <w:name w:val="Document Map"/>
    <w:basedOn w:val="a"/>
    <w:link w:val="af"/>
    <w:semiHidden/>
    <w:rsid w:val="00C27159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1">
    <w:name w:val="Схема документа Знак1"/>
    <w:basedOn w:val="a0"/>
    <w:semiHidden/>
    <w:rsid w:val="00C27159"/>
    <w:rPr>
      <w:rFonts w:ascii="Tahoma" w:hAnsi="Tahoma" w:cs="Tahoma"/>
      <w:sz w:val="16"/>
      <w:szCs w:val="16"/>
    </w:rPr>
  </w:style>
  <w:style w:type="character" w:styleId="af1">
    <w:name w:val="Strong"/>
    <w:basedOn w:val="a0"/>
    <w:uiPriority w:val="22"/>
    <w:qFormat/>
    <w:rsid w:val="00C27159"/>
    <w:rPr>
      <w:b/>
      <w:bCs/>
    </w:rPr>
  </w:style>
  <w:style w:type="paragraph" w:styleId="af2">
    <w:name w:val="List Paragraph"/>
    <w:basedOn w:val="a"/>
    <w:uiPriority w:val="34"/>
    <w:qFormat/>
    <w:rsid w:val="00C271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rsid w:val="00C27159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C27159"/>
    <w:rPr>
      <w:rFonts w:ascii="Times New Roman" w:eastAsia="Times New Roman" w:hAnsi="Times New Roman" w:cs="Times New Roman"/>
      <w:sz w:val="28"/>
      <w:szCs w:val="24"/>
    </w:rPr>
  </w:style>
  <w:style w:type="paragraph" w:styleId="af3">
    <w:name w:val="Body Text Indent"/>
    <w:basedOn w:val="a"/>
    <w:link w:val="af4"/>
    <w:rsid w:val="00C27159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Основной текст с отступом Знак"/>
    <w:basedOn w:val="a0"/>
    <w:link w:val="af3"/>
    <w:rsid w:val="00C27159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No Spacing"/>
    <w:qFormat/>
    <w:rsid w:val="00C2715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f6">
    <w:name w:val="page number"/>
    <w:basedOn w:val="a0"/>
    <w:rsid w:val="00C27159"/>
  </w:style>
  <w:style w:type="paragraph" w:customStyle="1" w:styleId="Default">
    <w:name w:val="Default"/>
    <w:rsid w:val="00C2715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7">
    <w:name w:val="Знак"/>
    <w:basedOn w:val="a"/>
    <w:rsid w:val="00C2715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spelle">
    <w:name w:val="spelle"/>
    <w:basedOn w:val="a0"/>
    <w:rsid w:val="00C27159"/>
  </w:style>
  <w:style w:type="paragraph" w:styleId="af8">
    <w:name w:val="Body Text"/>
    <w:basedOn w:val="a"/>
    <w:link w:val="af9"/>
    <w:rsid w:val="00C2715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Основной текст Знак"/>
    <w:basedOn w:val="a0"/>
    <w:link w:val="af8"/>
    <w:rsid w:val="00C27159"/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C2715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rsid w:val="00C27159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rsid w:val="00C27159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C27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ag11">
    <w:name w:val="Zag_11"/>
    <w:rsid w:val="00C27159"/>
  </w:style>
  <w:style w:type="character" w:styleId="afa">
    <w:name w:val="Emphasis"/>
    <w:basedOn w:val="a0"/>
    <w:qFormat/>
    <w:rsid w:val="00C27159"/>
    <w:rPr>
      <w:i/>
      <w:iCs/>
    </w:rPr>
  </w:style>
  <w:style w:type="paragraph" w:styleId="23">
    <w:name w:val="Body Text 2"/>
    <w:basedOn w:val="a"/>
    <w:link w:val="24"/>
    <w:rsid w:val="00C2715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C27159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27159"/>
  </w:style>
  <w:style w:type="character" w:customStyle="1" w:styleId="c2">
    <w:name w:val="c2"/>
    <w:basedOn w:val="a0"/>
    <w:rsid w:val="00C27159"/>
  </w:style>
  <w:style w:type="character" w:customStyle="1" w:styleId="c42">
    <w:name w:val="c42"/>
    <w:basedOn w:val="a0"/>
    <w:rsid w:val="00C27159"/>
  </w:style>
  <w:style w:type="paragraph" w:customStyle="1" w:styleId="c36">
    <w:name w:val="c36"/>
    <w:basedOn w:val="a"/>
    <w:rsid w:val="00C27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C27159"/>
  </w:style>
  <w:style w:type="character" w:customStyle="1" w:styleId="c8">
    <w:name w:val="c8"/>
    <w:basedOn w:val="a0"/>
    <w:rsid w:val="00C27159"/>
  </w:style>
  <w:style w:type="paragraph" w:customStyle="1" w:styleId="c20">
    <w:name w:val="c20"/>
    <w:basedOn w:val="a"/>
    <w:rsid w:val="00C27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C27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C2715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27159"/>
    <w:rPr>
      <w:rFonts w:ascii="Times New Roman" w:eastAsia="Times New Roman" w:hAnsi="Times New Roman" w:cs="Times New Roman"/>
      <w:sz w:val="16"/>
      <w:szCs w:val="16"/>
    </w:rPr>
  </w:style>
  <w:style w:type="paragraph" w:customStyle="1" w:styleId="Standard">
    <w:name w:val="Standard"/>
    <w:rsid w:val="00C2715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</w:rPr>
  </w:style>
  <w:style w:type="paragraph" w:customStyle="1" w:styleId="c15c0">
    <w:name w:val="c15 c0"/>
    <w:basedOn w:val="a"/>
    <w:rsid w:val="00C27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b">
    <w:name w:val="Table Grid"/>
    <w:basedOn w:val="a1"/>
    <w:rsid w:val="00D0630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1">
    <w:name w:val="Знак Знак4"/>
    <w:basedOn w:val="a0"/>
    <w:rsid w:val="00D06308"/>
    <w:rPr>
      <w:rFonts w:ascii="Times New Roman" w:hAnsi="Times New Roman"/>
    </w:rPr>
  </w:style>
  <w:style w:type="paragraph" w:customStyle="1" w:styleId="afc">
    <w:name w:val="Знак"/>
    <w:basedOn w:val="a"/>
    <w:rsid w:val="00D0630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rsid w:val="00D0630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</w:rPr>
  </w:style>
  <w:style w:type="character" w:customStyle="1" w:styleId="z-0">
    <w:name w:val="z-Начало формы Знак"/>
    <w:basedOn w:val="a0"/>
    <w:link w:val="z-"/>
    <w:rsid w:val="00D06308"/>
    <w:rPr>
      <w:rFonts w:ascii="Arial" w:eastAsia="Times New Roman" w:hAnsi="Arial" w:cs="Arial"/>
      <w:vanish/>
      <w:color w:val="000000"/>
      <w:sz w:val="16"/>
      <w:szCs w:val="16"/>
    </w:rPr>
  </w:style>
  <w:style w:type="character" w:styleId="afd">
    <w:name w:val="footnote reference"/>
    <w:basedOn w:val="a0"/>
    <w:semiHidden/>
    <w:rsid w:val="00D06308"/>
    <w:rPr>
      <w:vertAlign w:val="superscript"/>
    </w:rPr>
  </w:style>
  <w:style w:type="paragraph" w:customStyle="1" w:styleId="Style87">
    <w:name w:val="Style87"/>
    <w:basedOn w:val="a"/>
    <w:rsid w:val="00D06308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104">
    <w:name w:val="Font Style104"/>
    <w:basedOn w:val="a0"/>
    <w:rsid w:val="00D06308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rsid w:val="00D06308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rsid w:val="00D0630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D06308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29">
    <w:name w:val="Font Style29"/>
    <w:basedOn w:val="a0"/>
    <w:rsid w:val="00D06308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D0630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D06308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31">
    <w:name w:val="Font Style31"/>
    <w:basedOn w:val="a0"/>
    <w:rsid w:val="00D06308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D06308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14">
    <w:name w:val="Style14"/>
    <w:basedOn w:val="a"/>
    <w:rsid w:val="00D06308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afe">
    <w:name w:val="Содержимое таблицы"/>
    <w:basedOn w:val="a"/>
    <w:rsid w:val="000D3950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paragraph" w:customStyle="1" w:styleId="12">
    <w:name w:val="Указатель1"/>
    <w:basedOn w:val="a"/>
    <w:rsid w:val="009651D9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ahoma"/>
      <w:kern w:val="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14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4F2DD-C8EE-4939-A1F5-50B7A67A0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33</Pages>
  <Words>9338</Words>
  <Characters>53229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uzer</cp:lastModifiedBy>
  <cp:revision>20</cp:revision>
  <cp:lastPrinted>2018-08-27T22:34:00Z</cp:lastPrinted>
  <dcterms:created xsi:type="dcterms:W3CDTF">2016-06-21T07:56:00Z</dcterms:created>
  <dcterms:modified xsi:type="dcterms:W3CDTF">2020-08-28T08:37:00Z</dcterms:modified>
</cp:coreProperties>
</file>